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B50B3" w14:textId="77777777" w:rsidR="00DB495D" w:rsidRPr="00DB495D" w:rsidRDefault="00DB495D" w:rsidP="00940BFD">
      <w:pPr>
        <w:tabs>
          <w:tab w:val="left" w:pos="720"/>
          <w:tab w:val="left" w:pos="1440"/>
          <w:tab w:val="left" w:pos="2160"/>
          <w:tab w:val="left" w:pos="2880"/>
          <w:tab w:val="left" w:pos="3600"/>
          <w:tab w:val="left" w:pos="7845"/>
        </w:tabs>
        <w:spacing w:after="0" w:line="240" w:lineRule="auto"/>
        <w:jc w:val="both"/>
        <w:rPr>
          <w:rFonts w:ascii="Times New Roman" w:eastAsia="Times New Roman" w:hAnsi="Times New Roman" w:cs="Times New Roman"/>
          <w:b/>
          <w:sz w:val="24"/>
          <w:szCs w:val="24"/>
          <w:u w:val="single"/>
        </w:rPr>
      </w:pPr>
      <w:bookmarkStart w:id="0" w:name="_GoBack"/>
      <w:bookmarkEnd w:id="0"/>
    </w:p>
    <w:p w14:paraId="54F9AC74" w14:textId="580112DD" w:rsidR="00940BFD" w:rsidRPr="00370685" w:rsidRDefault="00DB352B" w:rsidP="00940BFD">
      <w:pPr>
        <w:tabs>
          <w:tab w:val="left" w:pos="720"/>
          <w:tab w:val="left" w:pos="1440"/>
          <w:tab w:val="left" w:pos="2160"/>
          <w:tab w:val="left" w:pos="2880"/>
          <w:tab w:val="left" w:pos="3600"/>
          <w:tab w:val="left" w:pos="7845"/>
        </w:tabs>
        <w:spacing w:after="0" w:line="240" w:lineRule="auto"/>
        <w:jc w:val="both"/>
        <w:rPr>
          <w:rFonts w:ascii="Arial" w:eastAsia="Times New Roman" w:hAnsi="Arial" w:cs="Arial"/>
          <w:sz w:val="24"/>
          <w:szCs w:val="24"/>
        </w:rPr>
      </w:pPr>
      <w:r w:rsidRPr="00370685">
        <w:rPr>
          <w:rFonts w:ascii="Arial" w:eastAsia="Times New Roman" w:hAnsi="Arial" w:cs="Arial"/>
          <w:b/>
          <w:sz w:val="24"/>
          <w:szCs w:val="24"/>
          <w:u w:val="single"/>
        </w:rPr>
        <w:t>COMMISSIONER PRESENT</w:t>
      </w:r>
      <w:r w:rsidR="00940BFD" w:rsidRPr="00370685">
        <w:rPr>
          <w:rFonts w:ascii="Arial" w:eastAsia="Times New Roman" w:hAnsi="Arial" w:cs="Arial"/>
          <w:sz w:val="24"/>
          <w:szCs w:val="24"/>
        </w:rPr>
        <w:t>:</w:t>
      </w:r>
      <w:r w:rsidR="00C07630" w:rsidRPr="00370685">
        <w:rPr>
          <w:rFonts w:ascii="Arial" w:eastAsia="Times New Roman" w:hAnsi="Arial" w:cs="Arial"/>
          <w:sz w:val="24"/>
          <w:szCs w:val="24"/>
        </w:rPr>
        <w:t xml:space="preserve"> Chair</w:t>
      </w:r>
      <w:r w:rsidR="00E8318D" w:rsidRPr="00370685">
        <w:rPr>
          <w:rFonts w:ascii="Arial" w:eastAsia="Times New Roman" w:hAnsi="Arial" w:cs="Arial"/>
          <w:sz w:val="24"/>
          <w:szCs w:val="24"/>
        </w:rPr>
        <w:t>man</w:t>
      </w:r>
      <w:r w:rsidR="00C07630" w:rsidRPr="00370685">
        <w:rPr>
          <w:rFonts w:ascii="Arial" w:eastAsia="Times New Roman" w:hAnsi="Arial" w:cs="Arial"/>
          <w:sz w:val="24"/>
          <w:szCs w:val="24"/>
        </w:rPr>
        <w:t xml:space="preserve"> </w:t>
      </w:r>
      <w:r w:rsidR="00940BFD" w:rsidRPr="00370685">
        <w:rPr>
          <w:rFonts w:ascii="Arial" w:eastAsia="Times New Roman" w:hAnsi="Arial" w:cs="Arial"/>
          <w:sz w:val="24"/>
          <w:szCs w:val="24"/>
        </w:rPr>
        <w:t>Fred Neal, Jr,</w:t>
      </w:r>
      <w:r w:rsidR="00C07630" w:rsidRPr="00370685">
        <w:rPr>
          <w:rFonts w:ascii="Arial" w:eastAsia="Times New Roman" w:hAnsi="Arial" w:cs="Arial"/>
          <w:sz w:val="24"/>
          <w:szCs w:val="24"/>
        </w:rPr>
        <w:t xml:space="preserve"> </w:t>
      </w:r>
      <w:r w:rsidR="00940BFD" w:rsidRPr="00370685">
        <w:rPr>
          <w:rFonts w:ascii="Arial" w:eastAsia="Times New Roman" w:hAnsi="Arial" w:cs="Arial"/>
          <w:sz w:val="24"/>
          <w:szCs w:val="24"/>
        </w:rPr>
        <w:t xml:space="preserve">Commissioner Walter Tillery, </w:t>
      </w:r>
      <w:r w:rsidR="00A06BFD" w:rsidRPr="00370685">
        <w:rPr>
          <w:rFonts w:ascii="Arial" w:eastAsia="Times New Roman" w:hAnsi="Arial" w:cs="Arial"/>
          <w:sz w:val="24"/>
          <w:szCs w:val="24"/>
        </w:rPr>
        <w:t xml:space="preserve">Commissioner Laura Bryan, </w:t>
      </w:r>
      <w:r w:rsidR="00940BFD" w:rsidRPr="00370685">
        <w:rPr>
          <w:rFonts w:ascii="Arial" w:eastAsia="Times New Roman" w:hAnsi="Arial" w:cs="Arial"/>
          <w:sz w:val="24"/>
          <w:szCs w:val="24"/>
        </w:rPr>
        <w:t>and Commissioner Sharon Wegner</w:t>
      </w:r>
    </w:p>
    <w:p w14:paraId="0959BAE8" w14:textId="77777777" w:rsidR="00DB352B" w:rsidRPr="00370685" w:rsidRDefault="00DB352B" w:rsidP="00940BFD">
      <w:pPr>
        <w:tabs>
          <w:tab w:val="left" w:pos="720"/>
          <w:tab w:val="left" w:pos="1440"/>
          <w:tab w:val="left" w:pos="2160"/>
          <w:tab w:val="left" w:pos="2880"/>
          <w:tab w:val="left" w:pos="3600"/>
          <w:tab w:val="left" w:pos="7845"/>
        </w:tabs>
        <w:spacing w:after="0" w:line="240" w:lineRule="auto"/>
        <w:jc w:val="both"/>
        <w:rPr>
          <w:rFonts w:ascii="Arial" w:eastAsia="Times New Roman" w:hAnsi="Arial" w:cs="Arial"/>
          <w:sz w:val="24"/>
          <w:szCs w:val="24"/>
        </w:rPr>
      </w:pPr>
    </w:p>
    <w:p w14:paraId="526404D0" w14:textId="0C3F24C7" w:rsidR="00DB352B" w:rsidRPr="00370685" w:rsidRDefault="00DB352B" w:rsidP="00940BFD">
      <w:pPr>
        <w:tabs>
          <w:tab w:val="left" w:pos="720"/>
          <w:tab w:val="left" w:pos="1440"/>
          <w:tab w:val="left" w:pos="2160"/>
          <w:tab w:val="left" w:pos="2880"/>
          <w:tab w:val="left" w:pos="3600"/>
          <w:tab w:val="left" w:pos="7845"/>
        </w:tabs>
        <w:spacing w:after="0" w:line="240" w:lineRule="auto"/>
        <w:jc w:val="both"/>
        <w:rPr>
          <w:rFonts w:ascii="Arial" w:eastAsia="Times New Roman" w:hAnsi="Arial" w:cs="Arial"/>
          <w:bCs/>
          <w:sz w:val="24"/>
          <w:szCs w:val="24"/>
          <w:u w:val="single"/>
        </w:rPr>
      </w:pPr>
      <w:r w:rsidRPr="00370685">
        <w:rPr>
          <w:rFonts w:ascii="Arial" w:eastAsia="Times New Roman" w:hAnsi="Arial" w:cs="Arial"/>
          <w:b/>
          <w:sz w:val="24"/>
          <w:szCs w:val="24"/>
          <w:u w:val="single"/>
        </w:rPr>
        <w:t>COMMISSIONER ABSENT</w:t>
      </w:r>
      <w:r w:rsidRPr="00370685">
        <w:rPr>
          <w:rFonts w:ascii="Arial" w:eastAsia="Times New Roman" w:hAnsi="Arial" w:cs="Arial"/>
          <w:b/>
          <w:sz w:val="24"/>
          <w:szCs w:val="24"/>
        </w:rPr>
        <w:t xml:space="preserve">: </w:t>
      </w:r>
      <w:r w:rsidR="004652BC" w:rsidRPr="00370685">
        <w:rPr>
          <w:rFonts w:ascii="Arial" w:eastAsia="Times New Roman" w:hAnsi="Arial" w:cs="Arial"/>
          <w:bCs/>
          <w:sz w:val="24"/>
          <w:szCs w:val="24"/>
        </w:rPr>
        <w:t xml:space="preserve">None. </w:t>
      </w:r>
    </w:p>
    <w:p w14:paraId="621971AF" w14:textId="77777777" w:rsidR="00940BFD" w:rsidRPr="00370685" w:rsidRDefault="00940BFD" w:rsidP="00940BFD">
      <w:pPr>
        <w:spacing w:after="0" w:line="240" w:lineRule="auto"/>
        <w:rPr>
          <w:rFonts w:ascii="Arial" w:hAnsi="Arial" w:cs="Arial"/>
          <w:sz w:val="24"/>
          <w:szCs w:val="24"/>
        </w:rPr>
      </w:pPr>
    </w:p>
    <w:p w14:paraId="7A6A27DA" w14:textId="232630E9" w:rsidR="005F51D6" w:rsidRPr="00370685" w:rsidRDefault="00D21018" w:rsidP="005F51D6">
      <w:pPr>
        <w:pStyle w:val="ListParagraph"/>
        <w:numPr>
          <w:ilvl w:val="0"/>
          <w:numId w:val="43"/>
        </w:numPr>
        <w:spacing w:after="242" w:line="239" w:lineRule="auto"/>
        <w:rPr>
          <w:rFonts w:ascii="Arial" w:eastAsia="Times New Roman" w:hAnsi="Arial" w:cs="Arial"/>
          <w:sz w:val="24"/>
          <w:szCs w:val="24"/>
        </w:rPr>
      </w:pPr>
      <w:r w:rsidRPr="00370685">
        <w:rPr>
          <w:rFonts w:ascii="Arial" w:eastAsia="Times New Roman" w:hAnsi="Arial" w:cs="Arial"/>
          <w:sz w:val="24"/>
          <w:szCs w:val="24"/>
        </w:rPr>
        <w:t>The meeting was called to order at 10:05 a.m.</w:t>
      </w:r>
    </w:p>
    <w:p w14:paraId="5587CB75" w14:textId="77777777" w:rsidR="005F51D6" w:rsidRPr="00370685" w:rsidRDefault="005F51D6" w:rsidP="005F51D6">
      <w:pPr>
        <w:pStyle w:val="ListParagraph"/>
        <w:spacing w:after="242" w:line="239" w:lineRule="auto"/>
        <w:rPr>
          <w:rFonts w:ascii="Arial" w:eastAsia="Times New Roman" w:hAnsi="Arial" w:cs="Arial"/>
          <w:sz w:val="24"/>
          <w:szCs w:val="24"/>
        </w:rPr>
      </w:pPr>
    </w:p>
    <w:p w14:paraId="55952BAF" w14:textId="3E32F435" w:rsidR="005F51D6" w:rsidRPr="00176A7D" w:rsidRDefault="00D21018" w:rsidP="005F51D6">
      <w:pPr>
        <w:pStyle w:val="ListParagraph"/>
        <w:numPr>
          <w:ilvl w:val="0"/>
          <w:numId w:val="43"/>
        </w:numPr>
        <w:spacing w:after="242" w:line="239" w:lineRule="auto"/>
        <w:rPr>
          <w:rFonts w:ascii="Arial" w:eastAsia="Times New Roman" w:hAnsi="Arial" w:cs="Arial"/>
          <w:b/>
          <w:sz w:val="24"/>
          <w:szCs w:val="24"/>
        </w:rPr>
      </w:pPr>
      <w:r w:rsidRPr="00370685">
        <w:rPr>
          <w:rFonts w:ascii="Arial" w:eastAsia="Times New Roman" w:hAnsi="Arial" w:cs="Arial"/>
          <w:b/>
          <w:sz w:val="24"/>
          <w:szCs w:val="24"/>
        </w:rPr>
        <w:t xml:space="preserve">Roll Call:  </w:t>
      </w:r>
      <w:r w:rsidRPr="00370685">
        <w:rPr>
          <w:rFonts w:ascii="Arial" w:eastAsia="Times New Roman" w:hAnsi="Arial" w:cs="Arial"/>
          <w:sz w:val="24"/>
          <w:szCs w:val="24"/>
        </w:rPr>
        <w:t>A quorum was confirmed</w:t>
      </w:r>
    </w:p>
    <w:p w14:paraId="2064549E" w14:textId="77777777" w:rsidR="00176A7D" w:rsidRPr="00176A7D" w:rsidRDefault="00176A7D" w:rsidP="00176A7D">
      <w:pPr>
        <w:pStyle w:val="ListParagraph"/>
        <w:rPr>
          <w:rFonts w:ascii="Arial" w:eastAsia="Times New Roman" w:hAnsi="Arial" w:cs="Arial"/>
          <w:b/>
          <w:sz w:val="24"/>
          <w:szCs w:val="24"/>
        </w:rPr>
      </w:pPr>
    </w:p>
    <w:p w14:paraId="43CF6F05" w14:textId="588D2B83" w:rsidR="00176A7D" w:rsidRDefault="00176A7D" w:rsidP="005F51D6">
      <w:pPr>
        <w:pStyle w:val="ListParagraph"/>
        <w:numPr>
          <w:ilvl w:val="0"/>
          <w:numId w:val="43"/>
        </w:numPr>
        <w:spacing w:after="242" w:line="239" w:lineRule="auto"/>
        <w:rPr>
          <w:rFonts w:ascii="Arial" w:eastAsia="Times New Roman" w:hAnsi="Arial" w:cs="Arial"/>
          <w:b/>
          <w:sz w:val="24"/>
          <w:szCs w:val="24"/>
        </w:rPr>
      </w:pPr>
      <w:r>
        <w:rPr>
          <w:rFonts w:ascii="Arial" w:eastAsia="Times New Roman" w:hAnsi="Arial" w:cs="Arial"/>
          <w:b/>
          <w:sz w:val="24"/>
          <w:szCs w:val="24"/>
        </w:rPr>
        <w:t>Consideration:  Minutes September 10, 2020</w:t>
      </w:r>
    </w:p>
    <w:p w14:paraId="204BC908" w14:textId="125A450A" w:rsidR="00176A7D" w:rsidRDefault="00176A7D" w:rsidP="00176A7D">
      <w:pPr>
        <w:pStyle w:val="ListParagraph"/>
        <w:rPr>
          <w:rFonts w:ascii="Arial" w:eastAsia="Times New Roman" w:hAnsi="Arial" w:cs="Arial"/>
          <w:sz w:val="24"/>
          <w:szCs w:val="24"/>
        </w:rPr>
      </w:pPr>
      <w:r>
        <w:rPr>
          <w:rFonts w:ascii="Arial" w:eastAsia="Times New Roman" w:hAnsi="Arial" w:cs="Arial"/>
          <w:sz w:val="24"/>
          <w:szCs w:val="24"/>
        </w:rPr>
        <w:t>Commissioner Tillery moved and Commissioner Wegner seconded to approve the minutes of the September 10, 2020 meeting.  Motion was adopted unanimously.</w:t>
      </w:r>
    </w:p>
    <w:p w14:paraId="2C174143" w14:textId="77777777" w:rsidR="00686FED" w:rsidRPr="00176A7D" w:rsidRDefault="00686FED" w:rsidP="00176A7D">
      <w:pPr>
        <w:pStyle w:val="ListParagraph"/>
        <w:rPr>
          <w:rFonts w:ascii="Arial" w:eastAsia="Times New Roman" w:hAnsi="Arial" w:cs="Arial"/>
          <w:sz w:val="24"/>
          <w:szCs w:val="24"/>
        </w:rPr>
      </w:pPr>
    </w:p>
    <w:p w14:paraId="2C26C7E1" w14:textId="6F8FC901" w:rsidR="005F51D6" w:rsidRDefault="00D21018" w:rsidP="005F51D6">
      <w:pPr>
        <w:pStyle w:val="ListParagraph"/>
        <w:numPr>
          <w:ilvl w:val="0"/>
          <w:numId w:val="43"/>
        </w:numPr>
        <w:spacing w:after="0" w:line="240" w:lineRule="auto"/>
        <w:rPr>
          <w:rFonts w:ascii="Arial" w:eastAsia="Times New Roman" w:hAnsi="Arial" w:cs="Arial"/>
          <w:b/>
          <w:sz w:val="24"/>
          <w:szCs w:val="24"/>
        </w:rPr>
      </w:pPr>
      <w:r w:rsidRPr="00370685">
        <w:rPr>
          <w:rFonts w:ascii="Arial" w:eastAsia="Times New Roman" w:hAnsi="Arial" w:cs="Arial"/>
          <w:b/>
          <w:sz w:val="24"/>
          <w:szCs w:val="24"/>
        </w:rPr>
        <w:t xml:space="preserve">Consideration:  </w:t>
      </w:r>
      <w:r w:rsidR="005F51D6" w:rsidRPr="00370685">
        <w:rPr>
          <w:rFonts w:ascii="Arial" w:eastAsia="Times New Roman" w:hAnsi="Arial" w:cs="Arial"/>
          <w:b/>
          <w:sz w:val="24"/>
          <w:szCs w:val="24"/>
        </w:rPr>
        <w:t xml:space="preserve">Committee Chairman’s Report </w:t>
      </w:r>
    </w:p>
    <w:p w14:paraId="7A1F135C" w14:textId="535E7E0A" w:rsidR="00176A7D" w:rsidRDefault="00176A7D" w:rsidP="00176A7D">
      <w:pPr>
        <w:pStyle w:val="ListParagraph"/>
        <w:spacing w:after="0" w:line="240" w:lineRule="auto"/>
        <w:rPr>
          <w:rFonts w:ascii="Arial" w:eastAsia="Times New Roman" w:hAnsi="Arial" w:cs="Arial"/>
          <w:sz w:val="24"/>
          <w:szCs w:val="24"/>
        </w:rPr>
      </w:pPr>
      <w:r>
        <w:rPr>
          <w:rFonts w:ascii="Arial" w:eastAsia="Times New Roman" w:hAnsi="Arial" w:cs="Arial"/>
          <w:sz w:val="24"/>
          <w:szCs w:val="24"/>
        </w:rPr>
        <w:t xml:space="preserve">Commissioner </w:t>
      </w:r>
      <w:r w:rsidR="002F7333">
        <w:rPr>
          <w:rFonts w:ascii="Arial" w:eastAsia="Times New Roman" w:hAnsi="Arial" w:cs="Arial"/>
          <w:sz w:val="24"/>
          <w:szCs w:val="24"/>
        </w:rPr>
        <w:t>Neal</w:t>
      </w:r>
      <w:r>
        <w:rPr>
          <w:rFonts w:ascii="Arial" w:eastAsia="Times New Roman" w:hAnsi="Arial" w:cs="Arial"/>
          <w:sz w:val="24"/>
          <w:szCs w:val="24"/>
        </w:rPr>
        <w:t xml:space="preserve"> stated that staff has done a lot of work </w:t>
      </w:r>
      <w:r w:rsidR="00686FED">
        <w:rPr>
          <w:rFonts w:ascii="Arial" w:eastAsia="Times New Roman" w:hAnsi="Arial" w:cs="Arial"/>
          <w:sz w:val="24"/>
          <w:szCs w:val="24"/>
        </w:rPr>
        <w:t>for</w:t>
      </w:r>
      <w:r>
        <w:rPr>
          <w:rFonts w:ascii="Arial" w:eastAsia="Times New Roman" w:hAnsi="Arial" w:cs="Arial"/>
          <w:sz w:val="24"/>
          <w:szCs w:val="24"/>
        </w:rPr>
        <w:t xml:space="preserve"> Emergency Preparedness and communicating with the public </w:t>
      </w:r>
      <w:r w:rsidR="00686FED">
        <w:rPr>
          <w:rFonts w:ascii="Arial" w:eastAsia="Times New Roman" w:hAnsi="Arial" w:cs="Arial"/>
          <w:sz w:val="24"/>
          <w:szCs w:val="24"/>
        </w:rPr>
        <w:t xml:space="preserve">regarding schedule changes </w:t>
      </w:r>
      <w:r>
        <w:rPr>
          <w:rFonts w:ascii="Arial" w:eastAsia="Times New Roman" w:hAnsi="Arial" w:cs="Arial"/>
          <w:sz w:val="24"/>
          <w:szCs w:val="24"/>
        </w:rPr>
        <w:t xml:space="preserve">and the RTA </w:t>
      </w:r>
      <w:r w:rsidR="00686FED">
        <w:rPr>
          <w:rFonts w:ascii="Arial" w:eastAsia="Times New Roman" w:hAnsi="Arial" w:cs="Arial"/>
          <w:sz w:val="24"/>
          <w:szCs w:val="24"/>
        </w:rPr>
        <w:t xml:space="preserve">also </w:t>
      </w:r>
      <w:r>
        <w:rPr>
          <w:rFonts w:ascii="Arial" w:eastAsia="Times New Roman" w:hAnsi="Arial" w:cs="Arial"/>
          <w:sz w:val="24"/>
          <w:szCs w:val="24"/>
        </w:rPr>
        <w:t>works very closely with the City of New Orleans with its Emergency Preparedness Plans.</w:t>
      </w:r>
    </w:p>
    <w:p w14:paraId="232F0D7B" w14:textId="77777777" w:rsidR="008238CE" w:rsidRPr="00176A7D" w:rsidRDefault="008238CE" w:rsidP="00176A7D">
      <w:pPr>
        <w:pStyle w:val="ListParagraph"/>
        <w:spacing w:after="0" w:line="240" w:lineRule="auto"/>
        <w:rPr>
          <w:rFonts w:ascii="Arial" w:eastAsia="Times New Roman" w:hAnsi="Arial" w:cs="Arial"/>
          <w:sz w:val="24"/>
          <w:szCs w:val="24"/>
        </w:rPr>
      </w:pPr>
    </w:p>
    <w:p w14:paraId="25D88490" w14:textId="3C5733CF" w:rsidR="005F51D6" w:rsidRDefault="00D21018" w:rsidP="005F51D6">
      <w:pPr>
        <w:pStyle w:val="ListParagraph"/>
        <w:numPr>
          <w:ilvl w:val="0"/>
          <w:numId w:val="43"/>
        </w:numPr>
        <w:spacing w:after="242" w:line="239" w:lineRule="auto"/>
        <w:rPr>
          <w:rFonts w:ascii="Arial" w:eastAsia="Times New Roman" w:hAnsi="Arial" w:cs="Arial"/>
          <w:b/>
          <w:sz w:val="24"/>
          <w:szCs w:val="24"/>
        </w:rPr>
      </w:pPr>
      <w:r w:rsidRPr="00370685">
        <w:rPr>
          <w:rFonts w:ascii="Arial" w:eastAsia="Times New Roman" w:hAnsi="Arial" w:cs="Arial"/>
          <w:b/>
          <w:sz w:val="24"/>
          <w:szCs w:val="24"/>
        </w:rPr>
        <w:t xml:space="preserve">Consideration:  </w:t>
      </w:r>
      <w:r w:rsidR="005F51D6" w:rsidRPr="00370685">
        <w:rPr>
          <w:rFonts w:ascii="Arial" w:eastAsia="Times New Roman" w:hAnsi="Arial" w:cs="Arial"/>
          <w:b/>
          <w:sz w:val="24"/>
          <w:szCs w:val="24"/>
        </w:rPr>
        <w:t xml:space="preserve">RTA’s Chief Executive Officer’s Report </w:t>
      </w:r>
    </w:p>
    <w:p w14:paraId="0CD253C5" w14:textId="7CB46CE6" w:rsidR="008238CE" w:rsidRDefault="00EB6A02" w:rsidP="00EB6A02">
      <w:pPr>
        <w:pStyle w:val="ListParagraph"/>
        <w:spacing w:after="242" w:line="239" w:lineRule="auto"/>
        <w:rPr>
          <w:rFonts w:ascii="Arial" w:hAnsi="Arial" w:cs="Arial"/>
          <w:sz w:val="24"/>
          <w:szCs w:val="24"/>
        </w:rPr>
      </w:pPr>
      <w:r w:rsidRPr="00370685">
        <w:rPr>
          <w:rFonts w:ascii="Arial" w:hAnsi="Arial" w:cs="Arial"/>
          <w:sz w:val="24"/>
          <w:szCs w:val="24"/>
        </w:rPr>
        <w:t xml:space="preserve">Alex </w:t>
      </w:r>
      <w:r w:rsidR="008238CE">
        <w:rPr>
          <w:rFonts w:ascii="Arial" w:hAnsi="Arial" w:cs="Arial"/>
          <w:sz w:val="24"/>
          <w:szCs w:val="24"/>
        </w:rPr>
        <w:t xml:space="preserve">Wiggins stated that the City of New Orleans has moved into Phase 3 </w:t>
      </w:r>
      <w:r w:rsidR="00686FED">
        <w:rPr>
          <w:rFonts w:ascii="Arial" w:hAnsi="Arial" w:cs="Arial"/>
          <w:sz w:val="24"/>
          <w:szCs w:val="24"/>
        </w:rPr>
        <w:t xml:space="preserve">regarding COVID-19 </w:t>
      </w:r>
      <w:r w:rsidR="008238CE">
        <w:rPr>
          <w:rFonts w:ascii="Arial" w:hAnsi="Arial" w:cs="Arial"/>
          <w:sz w:val="24"/>
          <w:szCs w:val="24"/>
        </w:rPr>
        <w:t xml:space="preserve">and the RTA will continue social distancing and </w:t>
      </w:r>
      <w:r w:rsidR="00686FED">
        <w:rPr>
          <w:rFonts w:ascii="Arial" w:hAnsi="Arial" w:cs="Arial"/>
          <w:sz w:val="24"/>
          <w:szCs w:val="24"/>
        </w:rPr>
        <w:t xml:space="preserve">all employees will </w:t>
      </w:r>
      <w:r w:rsidR="008238CE">
        <w:rPr>
          <w:rFonts w:ascii="Arial" w:hAnsi="Arial" w:cs="Arial"/>
          <w:sz w:val="24"/>
          <w:szCs w:val="24"/>
        </w:rPr>
        <w:t xml:space="preserve">continue to wear masks and </w:t>
      </w:r>
      <w:r w:rsidR="00686FED">
        <w:rPr>
          <w:rFonts w:ascii="Arial" w:hAnsi="Arial" w:cs="Arial"/>
          <w:sz w:val="24"/>
          <w:szCs w:val="24"/>
        </w:rPr>
        <w:t xml:space="preserve">the </w:t>
      </w:r>
      <w:r w:rsidR="008238CE">
        <w:rPr>
          <w:rFonts w:ascii="Arial" w:hAnsi="Arial" w:cs="Arial"/>
          <w:sz w:val="24"/>
          <w:szCs w:val="24"/>
        </w:rPr>
        <w:t xml:space="preserve">building </w:t>
      </w:r>
      <w:r w:rsidR="00686FED">
        <w:rPr>
          <w:rFonts w:ascii="Arial" w:hAnsi="Arial" w:cs="Arial"/>
          <w:sz w:val="24"/>
          <w:szCs w:val="24"/>
        </w:rPr>
        <w:t xml:space="preserve">was going to be open to </w:t>
      </w:r>
      <w:r w:rsidR="008238CE">
        <w:rPr>
          <w:rFonts w:ascii="Arial" w:hAnsi="Arial" w:cs="Arial"/>
          <w:sz w:val="24"/>
          <w:szCs w:val="24"/>
        </w:rPr>
        <w:t xml:space="preserve">the public and </w:t>
      </w:r>
      <w:r w:rsidR="00686FED">
        <w:rPr>
          <w:rFonts w:ascii="Arial" w:hAnsi="Arial" w:cs="Arial"/>
          <w:sz w:val="24"/>
          <w:szCs w:val="24"/>
        </w:rPr>
        <w:t xml:space="preserve">staff will </w:t>
      </w:r>
      <w:r w:rsidR="008238CE">
        <w:rPr>
          <w:rFonts w:ascii="Arial" w:hAnsi="Arial" w:cs="Arial"/>
          <w:sz w:val="24"/>
          <w:szCs w:val="24"/>
        </w:rPr>
        <w:t>continue to make sure that the public is safe</w:t>
      </w:r>
      <w:r w:rsidR="00686FED">
        <w:rPr>
          <w:rFonts w:ascii="Arial" w:hAnsi="Arial" w:cs="Arial"/>
          <w:sz w:val="24"/>
          <w:szCs w:val="24"/>
        </w:rPr>
        <w:t xml:space="preserve">.  This would allow </w:t>
      </w:r>
      <w:r w:rsidR="008238CE">
        <w:rPr>
          <w:rFonts w:ascii="Arial" w:hAnsi="Arial" w:cs="Arial"/>
          <w:sz w:val="24"/>
          <w:szCs w:val="24"/>
        </w:rPr>
        <w:t xml:space="preserve">the Paratransit applicants </w:t>
      </w:r>
      <w:r w:rsidR="00686FED">
        <w:rPr>
          <w:rFonts w:ascii="Arial" w:hAnsi="Arial" w:cs="Arial"/>
          <w:sz w:val="24"/>
          <w:szCs w:val="24"/>
        </w:rPr>
        <w:t xml:space="preserve">to come into the building and this should make the </w:t>
      </w:r>
      <w:r w:rsidR="008238CE">
        <w:rPr>
          <w:rFonts w:ascii="Arial" w:hAnsi="Arial" w:cs="Arial"/>
          <w:sz w:val="24"/>
          <w:szCs w:val="24"/>
        </w:rPr>
        <w:t xml:space="preserve">ADA </w:t>
      </w:r>
      <w:r w:rsidR="00686FED">
        <w:rPr>
          <w:rFonts w:ascii="Arial" w:hAnsi="Arial" w:cs="Arial"/>
          <w:sz w:val="24"/>
          <w:szCs w:val="24"/>
        </w:rPr>
        <w:t>process easier</w:t>
      </w:r>
      <w:r w:rsidR="008238CE">
        <w:rPr>
          <w:rFonts w:ascii="Arial" w:hAnsi="Arial" w:cs="Arial"/>
          <w:sz w:val="24"/>
          <w:szCs w:val="24"/>
        </w:rPr>
        <w:t>.</w:t>
      </w:r>
    </w:p>
    <w:p w14:paraId="440A1BE6" w14:textId="4F08C3D4" w:rsidR="008238CE" w:rsidRDefault="008238CE" w:rsidP="00EB6A02">
      <w:pPr>
        <w:pStyle w:val="ListParagraph"/>
        <w:spacing w:after="242" w:line="239" w:lineRule="auto"/>
        <w:rPr>
          <w:rFonts w:ascii="Arial" w:hAnsi="Arial" w:cs="Arial"/>
          <w:sz w:val="24"/>
          <w:szCs w:val="24"/>
        </w:rPr>
      </w:pPr>
    </w:p>
    <w:p w14:paraId="1E4D83F2" w14:textId="44D4A7AB" w:rsidR="008238CE" w:rsidRDefault="008238CE" w:rsidP="00EB6A02">
      <w:pPr>
        <w:pStyle w:val="ListParagraph"/>
        <w:spacing w:after="242" w:line="239" w:lineRule="auto"/>
        <w:rPr>
          <w:rFonts w:ascii="Arial" w:hAnsi="Arial" w:cs="Arial"/>
          <w:sz w:val="24"/>
          <w:szCs w:val="24"/>
        </w:rPr>
      </w:pPr>
      <w:r>
        <w:rPr>
          <w:rFonts w:ascii="Arial" w:hAnsi="Arial" w:cs="Arial"/>
          <w:sz w:val="24"/>
          <w:szCs w:val="24"/>
        </w:rPr>
        <w:t xml:space="preserve">Alex Wiggins stated that </w:t>
      </w:r>
      <w:r w:rsidR="00F65BF0">
        <w:rPr>
          <w:rFonts w:ascii="Arial" w:hAnsi="Arial" w:cs="Arial"/>
          <w:sz w:val="24"/>
          <w:szCs w:val="24"/>
        </w:rPr>
        <w:t xml:space="preserve">the Hazard Pay has been finalized for all front line employees and staff was going to double down on </w:t>
      </w:r>
      <w:r w:rsidR="002F7333">
        <w:rPr>
          <w:rFonts w:ascii="Arial" w:hAnsi="Arial" w:cs="Arial"/>
          <w:sz w:val="24"/>
          <w:szCs w:val="24"/>
        </w:rPr>
        <w:t>COVID-1</w:t>
      </w:r>
      <w:r w:rsidR="00686FED">
        <w:rPr>
          <w:rFonts w:ascii="Arial" w:hAnsi="Arial" w:cs="Arial"/>
          <w:sz w:val="24"/>
          <w:szCs w:val="24"/>
        </w:rPr>
        <w:t xml:space="preserve">9 </w:t>
      </w:r>
      <w:r w:rsidR="00F65BF0">
        <w:rPr>
          <w:rFonts w:ascii="Arial" w:hAnsi="Arial" w:cs="Arial"/>
          <w:sz w:val="24"/>
          <w:szCs w:val="24"/>
        </w:rPr>
        <w:t xml:space="preserve">training for </w:t>
      </w:r>
      <w:r w:rsidR="00686FED">
        <w:rPr>
          <w:rFonts w:ascii="Arial" w:hAnsi="Arial" w:cs="Arial"/>
          <w:sz w:val="24"/>
          <w:szCs w:val="24"/>
        </w:rPr>
        <w:t xml:space="preserve">all </w:t>
      </w:r>
      <w:r w:rsidR="00F65BF0">
        <w:rPr>
          <w:rFonts w:ascii="Arial" w:hAnsi="Arial" w:cs="Arial"/>
          <w:sz w:val="24"/>
          <w:szCs w:val="24"/>
        </w:rPr>
        <w:t>employees</w:t>
      </w:r>
      <w:r w:rsidR="00B41892">
        <w:rPr>
          <w:rFonts w:ascii="Arial" w:hAnsi="Arial" w:cs="Arial"/>
          <w:sz w:val="24"/>
          <w:szCs w:val="24"/>
        </w:rPr>
        <w:t>.</w:t>
      </w:r>
    </w:p>
    <w:p w14:paraId="665A7FE8" w14:textId="6F53A612" w:rsidR="00F65BF0" w:rsidRDefault="00F65BF0" w:rsidP="00EB6A02">
      <w:pPr>
        <w:pStyle w:val="ListParagraph"/>
        <w:spacing w:after="242" w:line="239" w:lineRule="auto"/>
        <w:rPr>
          <w:rFonts w:ascii="Arial" w:hAnsi="Arial" w:cs="Arial"/>
          <w:sz w:val="24"/>
          <w:szCs w:val="24"/>
        </w:rPr>
      </w:pPr>
    </w:p>
    <w:p w14:paraId="771703CF" w14:textId="73285C76" w:rsidR="00F65BF0" w:rsidRDefault="00F65BF0" w:rsidP="00EB6A02">
      <w:pPr>
        <w:pStyle w:val="ListParagraph"/>
        <w:spacing w:after="242" w:line="239" w:lineRule="auto"/>
        <w:rPr>
          <w:rFonts w:ascii="Arial" w:hAnsi="Arial" w:cs="Arial"/>
          <w:sz w:val="24"/>
          <w:szCs w:val="24"/>
        </w:rPr>
      </w:pPr>
      <w:r>
        <w:rPr>
          <w:rFonts w:ascii="Arial" w:hAnsi="Arial" w:cs="Arial"/>
          <w:sz w:val="24"/>
          <w:szCs w:val="24"/>
        </w:rPr>
        <w:t xml:space="preserve">Alex Wiggins stated that this was the sixth weather event </w:t>
      </w:r>
      <w:r w:rsidR="00686FED">
        <w:rPr>
          <w:rFonts w:ascii="Arial" w:hAnsi="Arial" w:cs="Arial"/>
          <w:sz w:val="24"/>
          <w:szCs w:val="24"/>
        </w:rPr>
        <w:t xml:space="preserve">that staff has prepared for </w:t>
      </w:r>
      <w:r>
        <w:rPr>
          <w:rFonts w:ascii="Arial" w:hAnsi="Arial" w:cs="Arial"/>
          <w:sz w:val="24"/>
          <w:szCs w:val="24"/>
        </w:rPr>
        <w:t>and staff has done a great job with each event based on the information that</w:t>
      </w:r>
      <w:r w:rsidR="00686FED">
        <w:rPr>
          <w:rFonts w:ascii="Arial" w:hAnsi="Arial" w:cs="Arial"/>
          <w:sz w:val="24"/>
          <w:szCs w:val="24"/>
        </w:rPr>
        <w:t xml:space="preserve"> the RTA</w:t>
      </w:r>
      <w:r>
        <w:rPr>
          <w:rFonts w:ascii="Arial" w:hAnsi="Arial" w:cs="Arial"/>
          <w:sz w:val="24"/>
          <w:szCs w:val="24"/>
        </w:rPr>
        <w:t xml:space="preserve"> received and if the New Orleans receives sustained winds over 35 miles per hour that creates a situation where the RTA can’t </w:t>
      </w:r>
      <w:r w:rsidR="00B41892">
        <w:rPr>
          <w:rFonts w:ascii="Arial" w:hAnsi="Arial" w:cs="Arial"/>
          <w:sz w:val="24"/>
          <w:szCs w:val="24"/>
        </w:rPr>
        <w:t xml:space="preserve">operate safely and </w:t>
      </w:r>
      <w:r w:rsidR="00686FED">
        <w:rPr>
          <w:rFonts w:ascii="Arial" w:hAnsi="Arial" w:cs="Arial"/>
          <w:sz w:val="24"/>
          <w:szCs w:val="24"/>
        </w:rPr>
        <w:t xml:space="preserve">operations </w:t>
      </w:r>
      <w:r w:rsidR="00B41892">
        <w:rPr>
          <w:rFonts w:ascii="Arial" w:hAnsi="Arial" w:cs="Arial"/>
          <w:sz w:val="24"/>
          <w:szCs w:val="24"/>
        </w:rPr>
        <w:t xml:space="preserve">staff was going to go out to the </w:t>
      </w:r>
      <w:r w:rsidR="00686FED">
        <w:rPr>
          <w:rFonts w:ascii="Arial" w:hAnsi="Arial" w:cs="Arial"/>
          <w:sz w:val="24"/>
          <w:szCs w:val="24"/>
        </w:rPr>
        <w:t xml:space="preserve">major transfer points and let the </w:t>
      </w:r>
      <w:r w:rsidR="00B41892">
        <w:rPr>
          <w:rFonts w:ascii="Arial" w:hAnsi="Arial" w:cs="Arial"/>
          <w:sz w:val="24"/>
          <w:szCs w:val="24"/>
        </w:rPr>
        <w:t>riding public know RTA</w:t>
      </w:r>
      <w:r w:rsidR="00686FED">
        <w:rPr>
          <w:rFonts w:ascii="Arial" w:hAnsi="Arial" w:cs="Arial"/>
          <w:sz w:val="24"/>
          <w:szCs w:val="24"/>
        </w:rPr>
        <w:t>’s</w:t>
      </w:r>
      <w:r w:rsidR="00B41892">
        <w:rPr>
          <w:rFonts w:ascii="Arial" w:hAnsi="Arial" w:cs="Arial"/>
          <w:sz w:val="24"/>
          <w:szCs w:val="24"/>
        </w:rPr>
        <w:t xml:space="preserve"> plans regarding service.</w:t>
      </w:r>
    </w:p>
    <w:p w14:paraId="53EEC1A6" w14:textId="67BDAA19" w:rsidR="00B41892" w:rsidRDefault="00B41892" w:rsidP="00EB6A02">
      <w:pPr>
        <w:pStyle w:val="ListParagraph"/>
        <w:spacing w:after="242" w:line="239" w:lineRule="auto"/>
        <w:rPr>
          <w:rFonts w:ascii="Arial" w:hAnsi="Arial" w:cs="Arial"/>
          <w:sz w:val="24"/>
          <w:szCs w:val="24"/>
        </w:rPr>
      </w:pPr>
    </w:p>
    <w:p w14:paraId="72335D2B" w14:textId="22484D7D" w:rsidR="00B41892" w:rsidRDefault="00B41892" w:rsidP="00EB6A02">
      <w:pPr>
        <w:pStyle w:val="ListParagraph"/>
        <w:spacing w:after="242" w:line="239" w:lineRule="auto"/>
        <w:rPr>
          <w:rFonts w:ascii="Arial" w:hAnsi="Arial" w:cs="Arial"/>
          <w:sz w:val="24"/>
          <w:szCs w:val="24"/>
        </w:rPr>
      </w:pPr>
      <w:r>
        <w:rPr>
          <w:rFonts w:ascii="Arial" w:hAnsi="Arial" w:cs="Arial"/>
          <w:sz w:val="24"/>
          <w:szCs w:val="24"/>
        </w:rPr>
        <w:lastRenderedPageBreak/>
        <w:t>Alex Wiggins stated that the Smooth</w:t>
      </w:r>
      <w:r w:rsidR="002F7333">
        <w:rPr>
          <w:rFonts w:ascii="Arial" w:hAnsi="Arial" w:cs="Arial"/>
          <w:sz w:val="24"/>
          <w:szCs w:val="24"/>
        </w:rPr>
        <w:t>ie</w:t>
      </w:r>
      <w:r>
        <w:rPr>
          <w:rFonts w:ascii="Arial" w:hAnsi="Arial" w:cs="Arial"/>
          <w:sz w:val="24"/>
          <w:szCs w:val="24"/>
        </w:rPr>
        <w:t xml:space="preserve"> King </w:t>
      </w:r>
      <w:r w:rsidR="002F7333">
        <w:rPr>
          <w:rFonts w:ascii="Arial" w:hAnsi="Arial" w:cs="Arial"/>
          <w:sz w:val="24"/>
          <w:szCs w:val="24"/>
        </w:rPr>
        <w:t xml:space="preserve">Arena </w:t>
      </w:r>
      <w:r>
        <w:rPr>
          <w:rFonts w:ascii="Arial" w:hAnsi="Arial" w:cs="Arial"/>
          <w:sz w:val="24"/>
          <w:szCs w:val="24"/>
        </w:rPr>
        <w:t xml:space="preserve">was going to be a polling place </w:t>
      </w:r>
      <w:r w:rsidR="00686FED">
        <w:rPr>
          <w:rFonts w:ascii="Arial" w:hAnsi="Arial" w:cs="Arial"/>
          <w:sz w:val="24"/>
          <w:szCs w:val="24"/>
        </w:rPr>
        <w:t xml:space="preserve">for early voting </w:t>
      </w:r>
      <w:r w:rsidR="002F7333">
        <w:rPr>
          <w:rFonts w:ascii="Arial" w:hAnsi="Arial" w:cs="Arial"/>
          <w:sz w:val="24"/>
          <w:szCs w:val="24"/>
        </w:rPr>
        <w:t>and the RTA will add</w:t>
      </w:r>
      <w:r>
        <w:rPr>
          <w:rFonts w:ascii="Arial" w:hAnsi="Arial" w:cs="Arial"/>
          <w:sz w:val="24"/>
          <w:szCs w:val="24"/>
        </w:rPr>
        <w:t xml:space="preserve"> the necessary service </w:t>
      </w:r>
      <w:r w:rsidR="00686FED">
        <w:rPr>
          <w:rFonts w:ascii="Arial" w:hAnsi="Arial" w:cs="Arial"/>
          <w:sz w:val="24"/>
          <w:szCs w:val="24"/>
        </w:rPr>
        <w:t>for the public</w:t>
      </w:r>
      <w:r>
        <w:rPr>
          <w:rFonts w:ascii="Arial" w:hAnsi="Arial" w:cs="Arial"/>
          <w:sz w:val="24"/>
          <w:szCs w:val="24"/>
        </w:rPr>
        <w:t>.</w:t>
      </w:r>
    </w:p>
    <w:p w14:paraId="5B6F8C26" w14:textId="755DFCF0" w:rsidR="00B41892" w:rsidRDefault="00B41892" w:rsidP="00EB6A02">
      <w:pPr>
        <w:pStyle w:val="ListParagraph"/>
        <w:spacing w:after="242" w:line="239" w:lineRule="auto"/>
        <w:rPr>
          <w:rFonts w:ascii="Arial" w:hAnsi="Arial" w:cs="Arial"/>
          <w:sz w:val="24"/>
          <w:szCs w:val="24"/>
        </w:rPr>
      </w:pPr>
    </w:p>
    <w:p w14:paraId="31BD820B" w14:textId="048FFA10" w:rsidR="00B41892" w:rsidRDefault="00B41892" w:rsidP="00EB6A02">
      <w:pPr>
        <w:pStyle w:val="ListParagraph"/>
        <w:spacing w:after="242" w:line="239" w:lineRule="auto"/>
        <w:rPr>
          <w:rFonts w:ascii="Arial" w:hAnsi="Arial" w:cs="Arial"/>
          <w:sz w:val="24"/>
          <w:szCs w:val="24"/>
        </w:rPr>
      </w:pPr>
      <w:r>
        <w:rPr>
          <w:rFonts w:ascii="Arial" w:hAnsi="Arial" w:cs="Arial"/>
          <w:sz w:val="24"/>
          <w:szCs w:val="24"/>
        </w:rPr>
        <w:t xml:space="preserve">Alex Wiggins stated that the RTA received the certificate from the Coast Guard for RTA 2 and </w:t>
      </w:r>
      <w:r w:rsidR="00C958C7">
        <w:rPr>
          <w:rFonts w:ascii="Arial" w:hAnsi="Arial" w:cs="Arial"/>
          <w:sz w:val="24"/>
          <w:szCs w:val="24"/>
        </w:rPr>
        <w:t>planned a</w:t>
      </w:r>
      <w:r>
        <w:rPr>
          <w:rFonts w:ascii="Arial" w:hAnsi="Arial" w:cs="Arial"/>
          <w:sz w:val="24"/>
          <w:szCs w:val="24"/>
        </w:rPr>
        <w:t xml:space="preserve"> Riders Appreciation Day on Saturday </w:t>
      </w:r>
      <w:r w:rsidR="00C958C7">
        <w:rPr>
          <w:rFonts w:ascii="Arial" w:hAnsi="Arial" w:cs="Arial"/>
          <w:sz w:val="24"/>
          <w:szCs w:val="24"/>
        </w:rPr>
        <w:t xml:space="preserve">for the riding public. </w:t>
      </w:r>
    </w:p>
    <w:p w14:paraId="0998BE88" w14:textId="77777777" w:rsidR="00B41892" w:rsidRDefault="00B41892" w:rsidP="00EB6A02">
      <w:pPr>
        <w:pStyle w:val="ListParagraph"/>
        <w:spacing w:after="242" w:line="239" w:lineRule="auto"/>
        <w:rPr>
          <w:rFonts w:ascii="Arial" w:hAnsi="Arial" w:cs="Arial"/>
          <w:sz w:val="24"/>
          <w:szCs w:val="24"/>
        </w:rPr>
      </w:pPr>
    </w:p>
    <w:p w14:paraId="64DE6816" w14:textId="48AAE133" w:rsidR="00F65BF0" w:rsidRDefault="00B41892" w:rsidP="00EB6A02">
      <w:pPr>
        <w:pStyle w:val="ListParagraph"/>
        <w:spacing w:after="242" w:line="239" w:lineRule="auto"/>
        <w:rPr>
          <w:rFonts w:ascii="Arial" w:hAnsi="Arial" w:cs="Arial"/>
          <w:sz w:val="24"/>
          <w:szCs w:val="24"/>
        </w:rPr>
      </w:pPr>
      <w:r>
        <w:rPr>
          <w:rFonts w:ascii="Arial" w:hAnsi="Arial" w:cs="Arial"/>
          <w:sz w:val="24"/>
          <w:szCs w:val="24"/>
        </w:rPr>
        <w:t>Commission</w:t>
      </w:r>
      <w:r w:rsidR="002F7333">
        <w:rPr>
          <w:rFonts w:ascii="Arial" w:hAnsi="Arial" w:cs="Arial"/>
          <w:sz w:val="24"/>
          <w:szCs w:val="24"/>
        </w:rPr>
        <w:t>er</w:t>
      </w:r>
      <w:r>
        <w:rPr>
          <w:rFonts w:ascii="Arial" w:hAnsi="Arial" w:cs="Arial"/>
          <w:sz w:val="24"/>
          <w:szCs w:val="24"/>
        </w:rPr>
        <w:t xml:space="preserve"> </w:t>
      </w:r>
      <w:r w:rsidR="002F7333">
        <w:rPr>
          <w:rFonts w:ascii="Arial" w:hAnsi="Arial" w:cs="Arial"/>
          <w:sz w:val="24"/>
          <w:szCs w:val="24"/>
        </w:rPr>
        <w:t>Neal</w:t>
      </w:r>
      <w:r>
        <w:rPr>
          <w:rFonts w:ascii="Arial" w:hAnsi="Arial" w:cs="Arial"/>
          <w:sz w:val="24"/>
          <w:szCs w:val="24"/>
        </w:rPr>
        <w:t xml:space="preserve"> stated that the RTA will allow free Transportation on Election</w:t>
      </w:r>
      <w:r w:rsidR="00A424C6">
        <w:rPr>
          <w:rFonts w:ascii="Arial" w:hAnsi="Arial" w:cs="Arial"/>
          <w:sz w:val="24"/>
          <w:szCs w:val="24"/>
        </w:rPr>
        <w:t xml:space="preserve"> Day and please spread the word to the riding public.</w:t>
      </w:r>
    </w:p>
    <w:p w14:paraId="4C55BB2F" w14:textId="4F93D275" w:rsidR="00B41892" w:rsidRDefault="00B41892" w:rsidP="00EB6A02">
      <w:pPr>
        <w:pStyle w:val="ListParagraph"/>
        <w:spacing w:after="242" w:line="239" w:lineRule="auto"/>
        <w:rPr>
          <w:rFonts w:ascii="Arial" w:hAnsi="Arial" w:cs="Arial"/>
          <w:sz w:val="24"/>
          <w:szCs w:val="24"/>
        </w:rPr>
      </w:pPr>
    </w:p>
    <w:p w14:paraId="74FDB661" w14:textId="61D38FEB" w:rsidR="00B41892" w:rsidRDefault="002F7333" w:rsidP="00EB6A02">
      <w:pPr>
        <w:pStyle w:val="ListParagraph"/>
        <w:spacing w:after="242" w:line="239" w:lineRule="auto"/>
        <w:rPr>
          <w:rFonts w:ascii="Arial" w:hAnsi="Arial" w:cs="Arial"/>
          <w:sz w:val="24"/>
          <w:szCs w:val="24"/>
        </w:rPr>
      </w:pPr>
      <w:r>
        <w:rPr>
          <w:rFonts w:ascii="Arial" w:hAnsi="Arial" w:cs="Arial"/>
          <w:sz w:val="24"/>
          <w:szCs w:val="24"/>
        </w:rPr>
        <w:t>Commissioner Bryan thanked</w:t>
      </w:r>
      <w:r w:rsidR="00B41892">
        <w:rPr>
          <w:rFonts w:ascii="Arial" w:hAnsi="Arial" w:cs="Arial"/>
          <w:sz w:val="24"/>
          <w:szCs w:val="24"/>
        </w:rPr>
        <w:t xml:space="preserve"> Alex Wiggins and his staff for all the updates and the Mayor came to the RTA to visit the </w:t>
      </w:r>
      <w:r w:rsidR="00A424C6">
        <w:rPr>
          <w:rFonts w:ascii="Arial" w:hAnsi="Arial" w:cs="Arial"/>
          <w:sz w:val="24"/>
          <w:szCs w:val="24"/>
        </w:rPr>
        <w:t xml:space="preserve">Canal Facility </w:t>
      </w:r>
      <w:r w:rsidR="00B41892">
        <w:rPr>
          <w:rFonts w:ascii="Arial" w:hAnsi="Arial" w:cs="Arial"/>
          <w:sz w:val="24"/>
          <w:szCs w:val="24"/>
        </w:rPr>
        <w:t>and was very impressed with the RTA.</w:t>
      </w:r>
    </w:p>
    <w:p w14:paraId="6DAAE3C8" w14:textId="2FA7C09A" w:rsidR="00B41892" w:rsidRDefault="00B41892" w:rsidP="00EB6A02">
      <w:pPr>
        <w:pStyle w:val="ListParagraph"/>
        <w:spacing w:after="242" w:line="239" w:lineRule="auto"/>
        <w:rPr>
          <w:rFonts w:ascii="Arial" w:hAnsi="Arial" w:cs="Arial"/>
          <w:sz w:val="24"/>
          <w:szCs w:val="24"/>
        </w:rPr>
      </w:pPr>
    </w:p>
    <w:p w14:paraId="5194A4A4" w14:textId="11582F78" w:rsidR="00B41892" w:rsidRDefault="00B41892" w:rsidP="00EB6A02">
      <w:pPr>
        <w:pStyle w:val="ListParagraph"/>
        <w:spacing w:after="242" w:line="239" w:lineRule="auto"/>
        <w:rPr>
          <w:rFonts w:ascii="Arial" w:hAnsi="Arial" w:cs="Arial"/>
          <w:sz w:val="24"/>
          <w:szCs w:val="24"/>
        </w:rPr>
      </w:pPr>
      <w:r>
        <w:rPr>
          <w:rFonts w:ascii="Arial" w:hAnsi="Arial" w:cs="Arial"/>
          <w:sz w:val="24"/>
          <w:szCs w:val="24"/>
        </w:rPr>
        <w:t xml:space="preserve">Commissioner Bryan stated that the RTA was awarded a grant in the amount of $550,000 for </w:t>
      </w:r>
      <w:r w:rsidR="008F081E">
        <w:rPr>
          <w:rFonts w:ascii="Arial" w:hAnsi="Arial" w:cs="Arial"/>
          <w:sz w:val="24"/>
          <w:szCs w:val="24"/>
        </w:rPr>
        <w:t xml:space="preserve">a </w:t>
      </w:r>
      <w:r>
        <w:rPr>
          <w:rFonts w:ascii="Arial" w:hAnsi="Arial" w:cs="Arial"/>
          <w:sz w:val="24"/>
          <w:szCs w:val="24"/>
        </w:rPr>
        <w:t>Bus Rapid Transit Study.</w:t>
      </w:r>
    </w:p>
    <w:p w14:paraId="48938223" w14:textId="419383FA" w:rsidR="00B41892" w:rsidRDefault="00B41892" w:rsidP="00EB6A02">
      <w:pPr>
        <w:pStyle w:val="ListParagraph"/>
        <w:spacing w:after="242" w:line="239" w:lineRule="auto"/>
        <w:rPr>
          <w:rFonts w:ascii="Arial" w:hAnsi="Arial" w:cs="Arial"/>
          <w:sz w:val="24"/>
          <w:szCs w:val="24"/>
        </w:rPr>
      </w:pPr>
    </w:p>
    <w:p w14:paraId="17489083" w14:textId="5C81F811" w:rsidR="00DB495D" w:rsidRPr="00370685" w:rsidRDefault="00D21018" w:rsidP="00DB495D">
      <w:pPr>
        <w:pStyle w:val="ListParagraph"/>
        <w:numPr>
          <w:ilvl w:val="0"/>
          <w:numId w:val="43"/>
        </w:numPr>
        <w:spacing w:after="242" w:line="239" w:lineRule="auto"/>
        <w:rPr>
          <w:rFonts w:ascii="Arial" w:eastAsia="Times New Roman" w:hAnsi="Arial" w:cs="Arial"/>
          <w:b/>
          <w:sz w:val="24"/>
          <w:szCs w:val="24"/>
        </w:rPr>
      </w:pPr>
      <w:r w:rsidRPr="00370685">
        <w:rPr>
          <w:rFonts w:ascii="Arial" w:eastAsia="Times New Roman" w:hAnsi="Arial" w:cs="Arial"/>
          <w:b/>
          <w:sz w:val="24"/>
          <w:szCs w:val="24"/>
        </w:rPr>
        <w:t xml:space="preserve">Consideration:  </w:t>
      </w:r>
      <w:r w:rsidR="005F51D6" w:rsidRPr="00370685">
        <w:rPr>
          <w:rFonts w:ascii="Arial" w:eastAsia="Times New Roman" w:hAnsi="Arial" w:cs="Arial"/>
          <w:b/>
          <w:sz w:val="24"/>
          <w:szCs w:val="24"/>
        </w:rPr>
        <w:t xml:space="preserve">Chief Operations Officer’s Report </w:t>
      </w:r>
    </w:p>
    <w:p w14:paraId="0B557E28" w14:textId="3B3AC4DD" w:rsidR="00DB495D" w:rsidRDefault="00DB495D" w:rsidP="00DB495D">
      <w:pPr>
        <w:pStyle w:val="ListParagraph"/>
        <w:spacing w:after="242" w:line="239" w:lineRule="auto"/>
        <w:rPr>
          <w:rFonts w:ascii="Arial" w:hAnsi="Arial" w:cs="Arial"/>
          <w:sz w:val="24"/>
          <w:szCs w:val="24"/>
        </w:rPr>
      </w:pPr>
      <w:r w:rsidRPr="00370685">
        <w:rPr>
          <w:rFonts w:ascii="Arial" w:hAnsi="Arial" w:cs="Arial"/>
          <w:sz w:val="24"/>
          <w:szCs w:val="24"/>
        </w:rPr>
        <w:t xml:space="preserve">Thomas Stringer gave the Monthly Status Report presenting </w:t>
      </w:r>
      <w:r w:rsidR="002F7333">
        <w:rPr>
          <w:rFonts w:ascii="Arial" w:hAnsi="Arial" w:cs="Arial"/>
          <w:sz w:val="24"/>
          <w:szCs w:val="24"/>
        </w:rPr>
        <w:t>information on ridership and on-</w:t>
      </w:r>
      <w:r w:rsidRPr="00370685">
        <w:rPr>
          <w:rFonts w:ascii="Arial" w:hAnsi="Arial" w:cs="Arial"/>
          <w:sz w:val="24"/>
          <w:szCs w:val="24"/>
        </w:rPr>
        <w:t xml:space="preserve">time performance. Although ridership is slightly up, boarding’s per hour </w:t>
      </w:r>
      <w:r w:rsidR="005C7A93">
        <w:rPr>
          <w:rFonts w:ascii="Arial" w:hAnsi="Arial" w:cs="Arial"/>
          <w:sz w:val="24"/>
          <w:szCs w:val="24"/>
        </w:rPr>
        <w:t>9</w:t>
      </w:r>
      <w:r w:rsidRPr="00370685">
        <w:rPr>
          <w:rFonts w:ascii="Arial" w:hAnsi="Arial" w:cs="Arial"/>
          <w:sz w:val="24"/>
          <w:szCs w:val="24"/>
        </w:rPr>
        <w:t xml:space="preserve"> for bus and streetcar </w:t>
      </w:r>
      <w:r w:rsidR="005C7A93">
        <w:rPr>
          <w:rFonts w:ascii="Arial" w:hAnsi="Arial" w:cs="Arial"/>
          <w:sz w:val="24"/>
          <w:szCs w:val="24"/>
        </w:rPr>
        <w:t>7</w:t>
      </w:r>
      <w:r w:rsidRPr="00370685">
        <w:rPr>
          <w:rFonts w:ascii="Arial" w:hAnsi="Arial" w:cs="Arial"/>
          <w:sz w:val="24"/>
          <w:szCs w:val="24"/>
        </w:rPr>
        <w:t xml:space="preserve"> per hour. </w:t>
      </w:r>
      <w:r w:rsidR="00BE3EBB" w:rsidRPr="00370685">
        <w:rPr>
          <w:rFonts w:ascii="Arial" w:hAnsi="Arial" w:cs="Arial"/>
          <w:sz w:val="24"/>
          <w:szCs w:val="24"/>
        </w:rPr>
        <w:t xml:space="preserve">He stated </w:t>
      </w:r>
      <w:r w:rsidR="002F7333">
        <w:rPr>
          <w:rFonts w:ascii="Arial" w:hAnsi="Arial" w:cs="Arial"/>
          <w:sz w:val="24"/>
          <w:szCs w:val="24"/>
        </w:rPr>
        <w:t>there was</w:t>
      </w:r>
      <w:r w:rsidR="00BE3EBB" w:rsidRPr="00370685">
        <w:rPr>
          <w:rFonts w:ascii="Arial" w:hAnsi="Arial" w:cs="Arial"/>
          <w:sz w:val="24"/>
          <w:szCs w:val="24"/>
        </w:rPr>
        <w:t xml:space="preserve"> an increase from prior month of approximately 2</w:t>
      </w:r>
      <w:r w:rsidR="005C7A93">
        <w:rPr>
          <w:rFonts w:ascii="Arial" w:hAnsi="Arial" w:cs="Arial"/>
          <w:sz w:val="24"/>
          <w:szCs w:val="24"/>
        </w:rPr>
        <w:t>22,327</w:t>
      </w:r>
      <w:r w:rsidR="00BE3EBB" w:rsidRPr="00370685">
        <w:rPr>
          <w:rFonts w:ascii="Arial" w:hAnsi="Arial" w:cs="Arial"/>
          <w:sz w:val="24"/>
          <w:szCs w:val="24"/>
        </w:rPr>
        <w:t xml:space="preserve"> trips.  </w:t>
      </w:r>
      <w:r w:rsidR="002F7333">
        <w:rPr>
          <w:rFonts w:ascii="Arial" w:hAnsi="Arial" w:cs="Arial"/>
          <w:sz w:val="24"/>
          <w:szCs w:val="24"/>
        </w:rPr>
        <w:t>On-time performance;</w:t>
      </w:r>
      <w:r w:rsidRPr="00370685">
        <w:rPr>
          <w:rFonts w:ascii="Arial" w:hAnsi="Arial" w:cs="Arial"/>
          <w:sz w:val="24"/>
          <w:szCs w:val="24"/>
        </w:rPr>
        <w:t xml:space="preserve"> bus 6</w:t>
      </w:r>
      <w:r w:rsidR="005C7A93">
        <w:rPr>
          <w:rFonts w:ascii="Arial" w:hAnsi="Arial" w:cs="Arial"/>
          <w:sz w:val="24"/>
          <w:szCs w:val="24"/>
        </w:rPr>
        <w:t>5</w:t>
      </w:r>
      <w:r w:rsidRPr="00370685">
        <w:rPr>
          <w:rFonts w:ascii="Arial" w:hAnsi="Arial" w:cs="Arial"/>
          <w:sz w:val="24"/>
          <w:szCs w:val="24"/>
        </w:rPr>
        <w:t>%, streetcar 72% an</w:t>
      </w:r>
      <w:r w:rsidR="005C7A93">
        <w:rPr>
          <w:rFonts w:ascii="Arial" w:hAnsi="Arial" w:cs="Arial"/>
          <w:sz w:val="24"/>
          <w:szCs w:val="24"/>
        </w:rPr>
        <w:t>d paratransit 93</w:t>
      </w:r>
      <w:r w:rsidRPr="00370685">
        <w:rPr>
          <w:rFonts w:ascii="Arial" w:hAnsi="Arial" w:cs="Arial"/>
          <w:sz w:val="24"/>
          <w:szCs w:val="24"/>
        </w:rPr>
        <w:t>%.</w:t>
      </w:r>
    </w:p>
    <w:p w14:paraId="4A3B17E3" w14:textId="0BF74FF2" w:rsidR="005C7A93" w:rsidRDefault="005C7A93" w:rsidP="00DB495D">
      <w:pPr>
        <w:pStyle w:val="ListParagraph"/>
        <w:spacing w:after="242" w:line="239" w:lineRule="auto"/>
        <w:rPr>
          <w:rFonts w:ascii="Arial" w:hAnsi="Arial" w:cs="Arial"/>
          <w:sz w:val="24"/>
          <w:szCs w:val="24"/>
        </w:rPr>
      </w:pPr>
    </w:p>
    <w:p w14:paraId="29C29C74" w14:textId="1A9C07E4" w:rsidR="005C7A93" w:rsidRDefault="005C7A93" w:rsidP="00DB495D">
      <w:pPr>
        <w:pStyle w:val="ListParagraph"/>
        <w:spacing w:after="242" w:line="239" w:lineRule="auto"/>
        <w:rPr>
          <w:rFonts w:ascii="Arial" w:hAnsi="Arial" w:cs="Arial"/>
          <w:sz w:val="24"/>
          <w:szCs w:val="24"/>
        </w:rPr>
      </w:pPr>
      <w:r>
        <w:rPr>
          <w:rFonts w:ascii="Arial" w:hAnsi="Arial" w:cs="Arial"/>
          <w:sz w:val="24"/>
          <w:szCs w:val="24"/>
        </w:rPr>
        <w:t xml:space="preserve">In response to Commissioner Wegner, Thomas Stringer stated that </w:t>
      </w:r>
      <w:r w:rsidR="00410AE1">
        <w:rPr>
          <w:rFonts w:ascii="Arial" w:hAnsi="Arial" w:cs="Arial"/>
          <w:sz w:val="24"/>
          <w:szCs w:val="24"/>
        </w:rPr>
        <w:t xml:space="preserve">staff does receive complaints for the streetcar and the complaints </w:t>
      </w:r>
      <w:r w:rsidR="008F081E">
        <w:rPr>
          <w:rFonts w:ascii="Arial" w:hAnsi="Arial" w:cs="Arial"/>
          <w:sz w:val="24"/>
          <w:szCs w:val="24"/>
        </w:rPr>
        <w:t>consisted of</w:t>
      </w:r>
      <w:r w:rsidR="00410AE1">
        <w:rPr>
          <w:rFonts w:ascii="Arial" w:hAnsi="Arial" w:cs="Arial"/>
          <w:sz w:val="24"/>
          <w:szCs w:val="24"/>
        </w:rPr>
        <w:t xml:space="preserve"> early and late arrivals and operator’s conduct</w:t>
      </w:r>
      <w:r w:rsidR="008F081E">
        <w:rPr>
          <w:rFonts w:ascii="Arial" w:hAnsi="Arial" w:cs="Arial"/>
          <w:sz w:val="24"/>
          <w:szCs w:val="24"/>
        </w:rPr>
        <w:t xml:space="preserve">.  </w:t>
      </w:r>
    </w:p>
    <w:p w14:paraId="084FFD27" w14:textId="77777777" w:rsidR="005C7A93" w:rsidRDefault="005C7A93" w:rsidP="00DB495D">
      <w:pPr>
        <w:pStyle w:val="ListParagraph"/>
        <w:spacing w:after="242" w:line="239" w:lineRule="auto"/>
        <w:rPr>
          <w:rFonts w:ascii="Arial" w:hAnsi="Arial" w:cs="Arial"/>
          <w:sz w:val="24"/>
          <w:szCs w:val="24"/>
        </w:rPr>
      </w:pPr>
    </w:p>
    <w:p w14:paraId="65A1C234" w14:textId="2ED0C6F3" w:rsidR="005C7A93" w:rsidRDefault="005C7A93" w:rsidP="005F51D6">
      <w:pPr>
        <w:pStyle w:val="ListParagraph"/>
        <w:numPr>
          <w:ilvl w:val="0"/>
          <w:numId w:val="43"/>
        </w:numPr>
        <w:spacing w:after="242" w:line="239" w:lineRule="auto"/>
        <w:rPr>
          <w:rFonts w:ascii="Arial" w:eastAsia="Times New Roman" w:hAnsi="Arial" w:cs="Arial"/>
          <w:b/>
          <w:sz w:val="24"/>
          <w:szCs w:val="24"/>
        </w:rPr>
      </w:pPr>
      <w:r>
        <w:rPr>
          <w:rFonts w:ascii="Arial" w:eastAsia="Times New Roman" w:hAnsi="Arial" w:cs="Arial"/>
          <w:b/>
          <w:sz w:val="24"/>
          <w:szCs w:val="24"/>
        </w:rPr>
        <w:t xml:space="preserve">Consideration:  Security Report </w:t>
      </w:r>
    </w:p>
    <w:p w14:paraId="1A6D36B1" w14:textId="14C065F8" w:rsidR="005C7A93" w:rsidRDefault="005C7A93" w:rsidP="005C7A93">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Alex Wiggins stated that the RTA</w:t>
      </w:r>
      <w:r w:rsidR="002F7333">
        <w:rPr>
          <w:rFonts w:ascii="Arial" w:eastAsia="Times New Roman" w:hAnsi="Arial" w:cs="Arial"/>
          <w:sz w:val="24"/>
          <w:szCs w:val="24"/>
        </w:rPr>
        <w:t>’s</w:t>
      </w:r>
      <w:r>
        <w:rPr>
          <w:rFonts w:ascii="Arial" w:eastAsia="Times New Roman" w:hAnsi="Arial" w:cs="Arial"/>
          <w:sz w:val="24"/>
          <w:szCs w:val="24"/>
        </w:rPr>
        <w:t xml:space="preserve"> webs</w:t>
      </w:r>
      <w:r w:rsidR="00410AE1">
        <w:rPr>
          <w:rFonts w:ascii="Arial" w:eastAsia="Times New Roman" w:hAnsi="Arial" w:cs="Arial"/>
          <w:sz w:val="24"/>
          <w:szCs w:val="24"/>
        </w:rPr>
        <w:t xml:space="preserve">ite was up and running and the </w:t>
      </w:r>
      <w:r>
        <w:rPr>
          <w:rFonts w:ascii="Arial" w:eastAsia="Times New Roman" w:hAnsi="Arial" w:cs="Arial"/>
          <w:sz w:val="24"/>
          <w:szCs w:val="24"/>
        </w:rPr>
        <w:t>Security Report information would be on the website for the public</w:t>
      </w:r>
      <w:r w:rsidR="00DF481C">
        <w:rPr>
          <w:rFonts w:ascii="Arial" w:eastAsia="Times New Roman" w:hAnsi="Arial" w:cs="Arial"/>
          <w:sz w:val="24"/>
          <w:szCs w:val="24"/>
        </w:rPr>
        <w:t>’</w:t>
      </w:r>
      <w:r w:rsidR="00410AE1">
        <w:rPr>
          <w:rFonts w:ascii="Arial" w:eastAsia="Times New Roman" w:hAnsi="Arial" w:cs="Arial"/>
          <w:sz w:val="24"/>
          <w:szCs w:val="24"/>
        </w:rPr>
        <w:t>s review</w:t>
      </w:r>
      <w:r>
        <w:rPr>
          <w:rFonts w:ascii="Arial" w:eastAsia="Times New Roman" w:hAnsi="Arial" w:cs="Arial"/>
          <w:sz w:val="24"/>
          <w:szCs w:val="24"/>
        </w:rPr>
        <w:t>.</w:t>
      </w:r>
    </w:p>
    <w:p w14:paraId="757380AF" w14:textId="4E24BF2C" w:rsidR="00410AE1" w:rsidRDefault="00410AE1" w:rsidP="005C7A93">
      <w:pPr>
        <w:pStyle w:val="ListParagraph"/>
        <w:spacing w:after="242" w:line="239" w:lineRule="auto"/>
        <w:rPr>
          <w:rFonts w:ascii="Arial" w:eastAsia="Times New Roman" w:hAnsi="Arial" w:cs="Arial"/>
          <w:sz w:val="24"/>
          <w:szCs w:val="24"/>
        </w:rPr>
      </w:pPr>
    </w:p>
    <w:p w14:paraId="1B3B1F5A" w14:textId="1F3D83A2" w:rsidR="008F081E" w:rsidRDefault="00410AE1" w:rsidP="005C7A93">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Robert Hickman </w:t>
      </w:r>
      <w:r w:rsidR="008F081E">
        <w:rPr>
          <w:rFonts w:ascii="Arial" w:eastAsia="Times New Roman" w:hAnsi="Arial" w:cs="Arial"/>
          <w:sz w:val="24"/>
          <w:szCs w:val="24"/>
        </w:rPr>
        <w:t xml:space="preserve">reported </w:t>
      </w:r>
      <w:r w:rsidR="00DF481C">
        <w:rPr>
          <w:rFonts w:ascii="Arial" w:eastAsia="Times New Roman" w:hAnsi="Arial" w:cs="Arial"/>
          <w:sz w:val="24"/>
          <w:szCs w:val="24"/>
        </w:rPr>
        <w:t>incidents committed on buses and</w:t>
      </w:r>
      <w:r>
        <w:rPr>
          <w:rFonts w:ascii="Arial" w:eastAsia="Times New Roman" w:hAnsi="Arial" w:cs="Arial"/>
          <w:sz w:val="24"/>
          <w:szCs w:val="24"/>
        </w:rPr>
        <w:t xml:space="preserve"> </w:t>
      </w:r>
      <w:r w:rsidR="008F081E">
        <w:rPr>
          <w:rFonts w:ascii="Arial" w:eastAsia="Times New Roman" w:hAnsi="Arial" w:cs="Arial"/>
          <w:sz w:val="24"/>
          <w:szCs w:val="24"/>
        </w:rPr>
        <w:t>reported under the</w:t>
      </w:r>
      <w:r>
        <w:rPr>
          <w:rFonts w:ascii="Arial" w:eastAsia="Times New Roman" w:hAnsi="Arial" w:cs="Arial"/>
          <w:sz w:val="24"/>
          <w:szCs w:val="24"/>
        </w:rPr>
        <w:t xml:space="preserve"> Uniform Crime Report.  </w:t>
      </w:r>
    </w:p>
    <w:p w14:paraId="5674589B" w14:textId="77777777" w:rsidR="008F081E" w:rsidRDefault="008F081E" w:rsidP="005C7A93">
      <w:pPr>
        <w:pStyle w:val="ListParagraph"/>
        <w:spacing w:after="242" w:line="239" w:lineRule="auto"/>
        <w:rPr>
          <w:rFonts w:ascii="Arial" w:eastAsia="Times New Roman" w:hAnsi="Arial" w:cs="Arial"/>
          <w:sz w:val="24"/>
          <w:szCs w:val="24"/>
        </w:rPr>
      </w:pPr>
    </w:p>
    <w:p w14:paraId="72C6D7D1" w14:textId="118ED102" w:rsidR="00410AE1" w:rsidRDefault="008F081E" w:rsidP="005C7A93">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Robert Hickman reported </w:t>
      </w:r>
      <w:r w:rsidR="00410AE1">
        <w:rPr>
          <w:rFonts w:ascii="Arial" w:eastAsia="Times New Roman" w:hAnsi="Arial" w:cs="Arial"/>
          <w:sz w:val="24"/>
          <w:szCs w:val="24"/>
        </w:rPr>
        <w:t xml:space="preserve">one aggravated assault </w:t>
      </w:r>
      <w:r>
        <w:rPr>
          <w:rFonts w:ascii="Arial" w:eastAsia="Times New Roman" w:hAnsi="Arial" w:cs="Arial"/>
          <w:sz w:val="24"/>
          <w:szCs w:val="24"/>
        </w:rPr>
        <w:t xml:space="preserve">committed </w:t>
      </w:r>
      <w:r w:rsidR="00410AE1">
        <w:rPr>
          <w:rFonts w:ascii="Arial" w:eastAsia="Times New Roman" w:hAnsi="Arial" w:cs="Arial"/>
          <w:sz w:val="24"/>
          <w:szCs w:val="24"/>
        </w:rPr>
        <w:t>on the bus</w:t>
      </w:r>
      <w:r w:rsidR="00DF481C">
        <w:rPr>
          <w:rFonts w:ascii="Arial" w:eastAsia="Times New Roman" w:hAnsi="Arial" w:cs="Arial"/>
          <w:sz w:val="24"/>
          <w:szCs w:val="24"/>
        </w:rPr>
        <w:t xml:space="preserve"> that led to an arrest, and one simple robbery involving a theft of a passenger’s cell phone</w:t>
      </w:r>
      <w:r>
        <w:rPr>
          <w:rFonts w:ascii="Arial" w:eastAsia="Times New Roman" w:hAnsi="Arial" w:cs="Arial"/>
          <w:sz w:val="24"/>
          <w:szCs w:val="24"/>
        </w:rPr>
        <w:t xml:space="preserve">.  </w:t>
      </w:r>
      <w:r w:rsidR="00DF481C">
        <w:rPr>
          <w:rFonts w:ascii="Arial" w:eastAsia="Times New Roman" w:hAnsi="Arial" w:cs="Arial"/>
          <w:sz w:val="24"/>
          <w:szCs w:val="24"/>
        </w:rPr>
        <w:t>Other incidents cited involved passengers refusing to wear masks on the bus they were issued a summons and juveniles kicked the door of the bus and fled.</w:t>
      </w:r>
    </w:p>
    <w:p w14:paraId="0B776123" w14:textId="77777777" w:rsidR="008F081E" w:rsidRDefault="008F081E" w:rsidP="005C7A93">
      <w:pPr>
        <w:pStyle w:val="ListParagraph"/>
        <w:spacing w:after="242" w:line="239" w:lineRule="auto"/>
        <w:rPr>
          <w:rFonts w:ascii="Arial" w:eastAsia="Times New Roman" w:hAnsi="Arial" w:cs="Arial"/>
          <w:sz w:val="24"/>
          <w:szCs w:val="24"/>
        </w:rPr>
      </w:pPr>
    </w:p>
    <w:p w14:paraId="740A62FC" w14:textId="4075658D" w:rsidR="00410AE1" w:rsidRDefault="00410AE1" w:rsidP="005C7A93">
      <w:pPr>
        <w:pStyle w:val="ListParagraph"/>
        <w:spacing w:after="242" w:line="239" w:lineRule="auto"/>
        <w:rPr>
          <w:rFonts w:ascii="Arial" w:eastAsia="Times New Roman" w:hAnsi="Arial" w:cs="Arial"/>
          <w:sz w:val="24"/>
          <w:szCs w:val="24"/>
        </w:rPr>
      </w:pPr>
    </w:p>
    <w:p w14:paraId="72C5A22B" w14:textId="157EB82C" w:rsidR="00410AE1" w:rsidRDefault="00410AE1" w:rsidP="005C7A93">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lastRenderedPageBreak/>
        <w:t xml:space="preserve">Robert Hickman </w:t>
      </w:r>
      <w:r w:rsidR="008F081E">
        <w:rPr>
          <w:rFonts w:ascii="Arial" w:eastAsia="Times New Roman" w:hAnsi="Arial" w:cs="Arial"/>
          <w:sz w:val="24"/>
          <w:szCs w:val="24"/>
        </w:rPr>
        <w:t xml:space="preserve">reported </w:t>
      </w:r>
      <w:r>
        <w:rPr>
          <w:rFonts w:ascii="Arial" w:eastAsia="Times New Roman" w:hAnsi="Arial" w:cs="Arial"/>
          <w:sz w:val="24"/>
          <w:szCs w:val="24"/>
        </w:rPr>
        <w:t xml:space="preserve">that there were </w:t>
      </w:r>
      <w:r w:rsidR="008F081E">
        <w:rPr>
          <w:rFonts w:ascii="Arial" w:eastAsia="Times New Roman" w:hAnsi="Arial" w:cs="Arial"/>
          <w:sz w:val="24"/>
          <w:szCs w:val="24"/>
        </w:rPr>
        <w:t xml:space="preserve">a total of </w:t>
      </w:r>
      <w:r>
        <w:rPr>
          <w:rFonts w:ascii="Arial" w:eastAsia="Times New Roman" w:hAnsi="Arial" w:cs="Arial"/>
          <w:sz w:val="24"/>
          <w:szCs w:val="24"/>
        </w:rPr>
        <w:t>58 calls for service</w:t>
      </w:r>
      <w:r w:rsidR="00E42F59">
        <w:rPr>
          <w:rFonts w:ascii="Arial" w:eastAsia="Times New Roman" w:hAnsi="Arial" w:cs="Arial"/>
          <w:sz w:val="24"/>
          <w:szCs w:val="24"/>
        </w:rPr>
        <w:t>,</w:t>
      </w:r>
      <w:r>
        <w:rPr>
          <w:rFonts w:ascii="Arial" w:eastAsia="Times New Roman" w:hAnsi="Arial" w:cs="Arial"/>
          <w:sz w:val="24"/>
          <w:szCs w:val="24"/>
        </w:rPr>
        <w:t xml:space="preserve"> 8 citations</w:t>
      </w:r>
      <w:r w:rsidR="008F081E">
        <w:rPr>
          <w:rFonts w:ascii="Arial" w:eastAsia="Times New Roman" w:hAnsi="Arial" w:cs="Arial"/>
          <w:sz w:val="24"/>
          <w:szCs w:val="24"/>
        </w:rPr>
        <w:t xml:space="preserve"> were issued,</w:t>
      </w:r>
      <w:r>
        <w:rPr>
          <w:rFonts w:ascii="Arial" w:eastAsia="Times New Roman" w:hAnsi="Arial" w:cs="Arial"/>
          <w:sz w:val="24"/>
          <w:szCs w:val="24"/>
        </w:rPr>
        <w:t xml:space="preserve"> 4 summons</w:t>
      </w:r>
      <w:r w:rsidR="008F081E">
        <w:rPr>
          <w:rFonts w:ascii="Arial" w:eastAsia="Times New Roman" w:hAnsi="Arial" w:cs="Arial"/>
          <w:sz w:val="24"/>
          <w:szCs w:val="24"/>
        </w:rPr>
        <w:t xml:space="preserve"> were issued transit police </w:t>
      </w:r>
      <w:r>
        <w:rPr>
          <w:rFonts w:ascii="Arial" w:eastAsia="Times New Roman" w:hAnsi="Arial" w:cs="Arial"/>
          <w:sz w:val="24"/>
          <w:szCs w:val="24"/>
        </w:rPr>
        <w:t xml:space="preserve">wrote 29 reports. </w:t>
      </w:r>
    </w:p>
    <w:p w14:paraId="399FD005" w14:textId="77777777" w:rsidR="00410AE1" w:rsidRDefault="00410AE1" w:rsidP="005C7A93">
      <w:pPr>
        <w:pStyle w:val="ListParagraph"/>
        <w:spacing w:after="242" w:line="239" w:lineRule="auto"/>
        <w:rPr>
          <w:rFonts w:ascii="Arial" w:eastAsia="Times New Roman" w:hAnsi="Arial" w:cs="Arial"/>
          <w:sz w:val="24"/>
          <w:szCs w:val="24"/>
        </w:rPr>
      </w:pPr>
    </w:p>
    <w:p w14:paraId="1ADEAEA9" w14:textId="79DF90CB" w:rsidR="00410AE1" w:rsidRDefault="00410AE1" w:rsidP="005C7A93">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Commissioner Wegner stated that it was very disturbing </w:t>
      </w:r>
      <w:r w:rsidR="008F081E">
        <w:rPr>
          <w:rFonts w:ascii="Arial" w:eastAsia="Times New Roman" w:hAnsi="Arial" w:cs="Arial"/>
          <w:sz w:val="24"/>
          <w:szCs w:val="24"/>
        </w:rPr>
        <w:t xml:space="preserve">to see what </w:t>
      </w:r>
      <w:r>
        <w:rPr>
          <w:rFonts w:ascii="Arial" w:eastAsia="Times New Roman" w:hAnsi="Arial" w:cs="Arial"/>
          <w:sz w:val="24"/>
          <w:szCs w:val="24"/>
        </w:rPr>
        <w:t>the operators deal with on the buses and the streetcars.</w:t>
      </w:r>
    </w:p>
    <w:p w14:paraId="565F2479" w14:textId="24547C7A" w:rsidR="00CB24E3" w:rsidRDefault="00CB24E3" w:rsidP="005C7A93">
      <w:pPr>
        <w:pStyle w:val="ListParagraph"/>
        <w:spacing w:after="242" w:line="239" w:lineRule="auto"/>
        <w:rPr>
          <w:rFonts w:ascii="Arial" w:eastAsia="Times New Roman" w:hAnsi="Arial" w:cs="Arial"/>
          <w:sz w:val="24"/>
          <w:szCs w:val="24"/>
        </w:rPr>
      </w:pPr>
    </w:p>
    <w:p w14:paraId="4F822883" w14:textId="7F6A822A" w:rsidR="00405A81" w:rsidRDefault="00405A81" w:rsidP="005C7A93">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Alex</w:t>
      </w:r>
      <w:r w:rsidR="00CB24E3">
        <w:rPr>
          <w:rFonts w:ascii="Arial" w:eastAsia="Times New Roman" w:hAnsi="Arial" w:cs="Arial"/>
          <w:sz w:val="24"/>
          <w:szCs w:val="24"/>
        </w:rPr>
        <w:t xml:space="preserve"> Wiggins stated that these were the things that staff </w:t>
      </w:r>
      <w:r w:rsidR="00276ACD">
        <w:rPr>
          <w:rFonts w:ascii="Arial" w:eastAsia="Times New Roman" w:hAnsi="Arial" w:cs="Arial"/>
          <w:sz w:val="24"/>
          <w:szCs w:val="24"/>
        </w:rPr>
        <w:t xml:space="preserve">would like to help to prevent and has included in the </w:t>
      </w:r>
      <w:r w:rsidR="00CB24E3">
        <w:rPr>
          <w:rFonts w:ascii="Arial" w:eastAsia="Times New Roman" w:hAnsi="Arial" w:cs="Arial"/>
          <w:sz w:val="24"/>
          <w:szCs w:val="24"/>
        </w:rPr>
        <w:t xml:space="preserve">2021 budget and </w:t>
      </w:r>
      <w:r w:rsidR="00276ACD">
        <w:rPr>
          <w:rFonts w:ascii="Arial" w:eastAsia="Times New Roman" w:hAnsi="Arial" w:cs="Arial"/>
          <w:sz w:val="24"/>
          <w:szCs w:val="24"/>
        </w:rPr>
        <w:t xml:space="preserve">unfortunately </w:t>
      </w:r>
      <w:r w:rsidR="00CB24E3">
        <w:rPr>
          <w:rFonts w:ascii="Arial" w:eastAsia="Times New Roman" w:hAnsi="Arial" w:cs="Arial"/>
          <w:sz w:val="24"/>
          <w:szCs w:val="24"/>
        </w:rPr>
        <w:t>this type of behavior was going on around other transit agencies</w:t>
      </w:r>
      <w:r w:rsidR="00276ACD">
        <w:rPr>
          <w:rFonts w:ascii="Arial" w:eastAsia="Times New Roman" w:hAnsi="Arial" w:cs="Arial"/>
          <w:sz w:val="24"/>
          <w:szCs w:val="24"/>
        </w:rPr>
        <w:t>.</w:t>
      </w:r>
      <w:r w:rsidR="00CB24E3">
        <w:rPr>
          <w:rFonts w:ascii="Arial" w:eastAsia="Times New Roman" w:hAnsi="Arial" w:cs="Arial"/>
          <w:sz w:val="24"/>
          <w:szCs w:val="24"/>
        </w:rPr>
        <w:t xml:space="preserve"> </w:t>
      </w:r>
    </w:p>
    <w:p w14:paraId="3410731B" w14:textId="77777777" w:rsidR="00276ACD" w:rsidRDefault="00276ACD" w:rsidP="005C7A93">
      <w:pPr>
        <w:pStyle w:val="ListParagraph"/>
        <w:spacing w:after="242" w:line="239" w:lineRule="auto"/>
        <w:rPr>
          <w:rFonts w:ascii="Arial" w:eastAsia="Times New Roman" w:hAnsi="Arial" w:cs="Arial"/>
          <w:sz w:val="24"/>
          <w:szCs w:val="24"/>
        </w:rPr>
      </w:pPr>
    </w:p>
    <w:p w14:paraId="0A54D5AF" w14:textId="7C91F891" w:rsidR="00405A81" w:rsidRDefault="00405A81" w:rsidP="005C7A93">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Commissioner </w:t>
      </w:r>
      <w:r w:rsidR="002F7333">
        <w:rPr>
          <w:rFonts w:ascii="Arial" w:eastAsia="Times New Roman" w:hAnsi="Arial" w:cs="Arial"/>
          <w:sz w:val="24"/>
          <w:szCs w:val="24"/>
        </w:rPr>
        <w:t>Neal</w:t>
      </w:r>
      <w:r>
        <w:rPr>
          <w:rFonts w:ascii="Arial" w:eastAsia="Times New Roman" w:hAnsi="Arial" w:cs="Arial"/>
          <w:sz w:val="24"/>
          <w:szCs w:val="24"/>
        </w:rPr>
        <w:t xml:space="preserve"> stated that the RTA’s goal was to have a safe environment for our operators and passengers and connect with the public making sure that the passengers are aware of bus stops around the City and the RTA </w:t>
      </w:r>
      <w:r w:rsidR="00276ACD">
        <w:rPr>
          <w:rFonts w:ascii="Arial" w:eastAsia="Times New Roman" w:hAnsi="Arial" w:cs="Arial"/>
          <w:sz w:val="24"/>
          <w:szCs w:val="24"/>
        </w:rPr>
        <w:t xml:space="preserve">was working on a </w:t>
      </w:r>
      <w:r>
        <w:rPr>
          <w:rFonts w:ascii="Arial" w:eastAsia="Times New Roman" w:hAnsi="Arial" w:cs="Arial"/>
          <w:sz w:val="24"/>
          <w:szCs w:val="24"/>
        </w:rPr>
        <w:t xml:space="preserve">new downtown hub </w:t>
      </w:r>
      <w:r w:rsidR="00276ACD">
        <w:rPr>
          <w:rFonts w:ascii="Arial" w:eastAsia="Times New Roman" w:hAnsi="Arial" w:cs="Arial"/>
          <w:sz w:val="24"/>
          <w:szCs w:val="24"/>
        </w:rPr>
        <w:t xml:space="preserve">to </w:t>
      </w:r>
      <w:r>
        <w:rPr>
          <w:rFonts w:ascii="Arial" w:eastAsia="Times New Roman" w:hAnsi="Arial" w:cs="Arial"/>
          <w:sz w:val="24"/>
          <w:szCs w:val="24"/>
        </w:rPr>
        <w:t xml:space="preserve">have a safe environment for the passengers and the operators.  </w:t>
      </w:r>
    </w:p>
    <w:p w14:paraId="36A45A7D" w14:textId="48F7109D" w:rsidR="00405A81" w:rsidRDefault="00405A81" w:rsidP="005C7A93">
      <w:pPr>
        <w:pStyle w:val="ListParagraph"/>
        <w:spacing w:after="242" w:line="239" w:lineRule="auto"/>
        <w:rPr>
          <w:rFonts w:ascii="Arial" w:eastAsia="Times New Roman" w:hAnsi="Arial" w:cs="Arial"/>
          <w:sz w:val="24"/>
          <w:szCs w:val="24"/>
        </w:rPr>
      </w:pPr>
    </w:p>
    <w:p w14:paraId="67C4FA74" w14:textId="2BFFCE10" w:rsidR="00405A81" w:rsidRDefault="00405A81" w:rsidP="005C7A93">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Commissioner Bryan stated that this data was new to the Commissioners </w:t>
      </w:r>
      <w:r w:rsidR="00E42F59">
        <w:rPr>
          <w:rFonts w:ascii="Arial" w:eastAsia="Times New Roman" w:hAnsi="Arial" w:cs="Arial"/>
          <w:sz w:val="24"/>
          <w:szCs w:val="24"/>
        </w:rPr>
        <w:t>and</w:t>
      </w:r>
      <w:r>
        <w:rPr>
          <w:rFonts w:ascii="Arial" w:eastAsia="Times New Roman" w:hAnsi="Arial" w:cs="Arial"/>
          <w:sz w:val="24"/>
          <w:szCs w:val="24"/>
        </w:rPr>
        <w:t xml:space="preserve"> </w:t>
      </w:r>
      <w:r w:rsidR="00E42F59">
        <w:rPr>
          <w:rFonts w:ascii="Arial" w:eastAsia="Times New Roman" w:hAnsi="Arial" w:cs="Arial"/>
          <w:sz w:val="24"/>
          <w:szCs w:val="24"/>
        </w:rPr>
        <w:t xml:space="preserve">for </w:t>
      </w:r>
      <w:r>
        <w:rPr>
          <w:rFonts w:ascii="Arial" w:eastAsia="Times New Roman" w:hAnsi="Arial" w:cs="Arial"/>
          <w:sz w:val="24"/>
          <w:szCs w:val="24"/>
        </w:rPr>
        <w:t xml:space="preserve">the first time they were receiving this information and it sounds </w:t>
      </w:r>
      <w:r w:rsidR="00E42F59">
        <w:rPr>
          <w:rFonts w:ascii="Arial" w:eastAsia="Times New Roman" w:hAnsi="Arial" w:cs="Arial"/>
          <w:sz w:val="24"/>
          <w:szCs w:val="24"/>
        </w:rPr>
        <w:t>like</w:t>
      </w:r>
      <w:r>
        <w:rPr>
          <w:rFonts w:ascii="Arial" w:eastAsia="Times New Roman" w:hAnsi="Arial" w:cs="Arial"/>
          <w:sz w:val="24"/>
          <w:szCs w:val="24"/>
        </w:rPr>
        <w:t xml:space="preserve"> staff has a great handle on things.</w:t>
      </w:r>
    </w:p>
    <w:p w14:paraId="40439119" w14:textId="77777777" w:rsidR="00405A81" w:rsidRDefault="00405A81" w:rsidP="005C7A93">
      <w:pPr>
        <w:pStyle w:val="ListParagraph"/>
        <w:spacing w:after="242" w:line="239" w:lineRule="auto"/>
        <w:rPr>
          <w:rFonts w:ascii="Arial" w:eastAsia="Times New Roman" w:hAnsi="Arial" w:cs="Arial"/>
          <w:sz w:val="24"/>
          <w:szCs w:val="24"/>
        </w:rPr>
      </w:pPr>
    </w:p>
    <w:p w14:paraId="51F036AC" w14:textId="0E709012" w:rsidR="00405A81" w:rsidRDefault="00405A81" w:rsidP="005C7A93">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Alex Wiggins stated that the RTA just received a $600,000 grant </w:t>
      </w:r>
      <w:r w:rsidR="00276ACD">
        <w:rPr>
          <w:rFonts w:ascii="Arial" w:eastAsia="Times New Roman" w:hAnsi="Arial" w:cs="Arial"/>
          <w:sz w:val="24"/>
          <w:szCs w:val="24"/>
        </w:rPr>
        <w:t xml:space="preserve">to place </w:t>
      </w:r>
      <w:r>
        <w:rPr>
          <w:rFonts w:ascii="Arial" w:eastAsia="Times New Roman" w:hAnsi="Arial" w:cs="Arial"/>
          <w:sz w:val="24"/>
          <w:szCs w:val="24"/>
        </w:rPr>
        <w:t>barriers on the buses.</w:t>
      </w:r>
    </w:p>
    <w:p w14:paraId="1D729555" w14:textId="77777777" w:rsidR="00405A81" w:rsidRDefault="00405A81" w:rsidP="005C7A93">
      <w:pPr>
        <w:pStyle w:val="ListParagraph"/>
        <w:spacing w:after="242" w:line="239" w:lineRule="auto"/>
        <w:rPr>
          <w:rFonts w:ascii="Arial" w:eastAsia="Times New Roman" w:hAnsi="Arial" w:cs="Arial"/>
          <w:sz w:val="24"/>
          <w:szCs w:val="24"/>
        </w:rPr>
      </w:pPr>
    </w:p>
    <w:p w14:paraId="494542C8" w14:textId="219E5FC2" w:rsidR="00405A81" w:rsidRDefault="00405A81" w:rsidP="005C7A93">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Commissioner </w:t>
      </w:r>
      <w:r w:rsidR="002F7333">
        <w:rPr>
          <w:rFonts w:ascii="Arial" w:eastAsia="Times New Roman" w:hAnsi="Arial" w:cs="Arial"/>
          <w:sz w:val="24"/>
          <w:szCs w:val="24"/>
        </w:rPr>
        <w:t>Neal</w:t>
      </w:r>
      <w:r>
        <w:rPr>
          <w:rFonts w:ascii="Arial" w:eastAsia="Times New Roman" w:hAnsi="Arial" w:cs="Arial"/>
          <w:sz w:val="24"/>
          <w:szCs w:val="24"/>
        </w:rPr>
        <w:t xml:space="preserve"> stated that he would like to incorporate the Ferry </w:t>
      </w:r>
      <w:r w:rsidR="00BB2079">
        <w:rPr>
          <w:rFonts w:ascii="Arial" w:eastAsia="Times New Roman" w:hAnsi="Arial" w:cs="Arial"/>
          <w:sz w:val="24"/>
          <w:szCs w:val="24"/>
        </w:rPr>
        <w:t>Statics</w:t>
      </w:r>
      <w:r>
        <w:rPr>
          <w:rFonts w:ascii="Arial" w:eastAsia="Times New Roman" w:hAnsi="Arial" w:cs="Arial"/>
          <w:sz w:val="24"/>
          <w:szCs w:val="24"/>
        </w:rPr>
        <w:t xml:space="preserve"> into the Operations report.</w:t>
      </w:r>
    </w:p>
    <w:p w14:paraId="32E58A16" w14:textId="18715929" w:rsidR="00405A81" w:rsidRDefault="00405A81" w:rsidP="005C7A93">
      <w:pPr>
        <w:pStyle w:val="ListParagraph"/>
        <w:spacing w:after="242" w:line="239" w:lineRule="auto"/>
        <w:rPr>
          <w:rFonts w:ascii="Arial" w:eastAsia="Times New Roman" w:hAnsi="Arial" w:cs="Arial"/>
          <w:sz w:val="24"/>
          <w:szCs w:val="24"/>
        </w:rPr>
      </w:pPr>
    </w:p>
    <w:p w14:paraId="4F762DF8" w14:textId="6DB5C1BB" w:rsidR="00405A81" w:rsidRDefault="00405A81" w:rsidP="005C7A93">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Thomas Stringer stated that </w:t>
      </w:r>
      <w:r w:rsidR="00276ACD">
        <w:rPr>
          <w:rFonts w:ascii="Arial" w:eastAsia="Times New Roman" w:hAnsi="Arial" w:cs="Arial"/>
          <w:sz w:val="24"/>
          <w:szCs w:val="24"/>
        </w:rPr>
        <w:t xml:space="preserve">staff has put </w:t>
      </w:r>
      <w:r>
        <w:rPr>
          <w:rFonts w:ascii="Arial" w:eastAsia="Times New Roman" w:hAnsi="Arial" w:cs="Arial"/>
          <w:sz w:val="24"/>
          <w:szCs w:val="24"/>
        </w:rPr>
        <w:t xml:space="preserve">extra trippers </w:t>
      </w:r>
      <w:r w:rsidR="00276ACD">
        <w:rPr>
          <w:rFonts w:ascii="Arial" w:eastAsia="Times New Roman" w:hAnsi="Arial" w:cs="Arial"/>
          <w:sz w:val="24"/>
          <w:szCs w:val="24"/>
        </w:rPr>
        <w:t xml:space="preserve">on certain lines to help with the extra. </w:t>
      </w:r>
    </w:p>
    <w:p w14:paraId="53F2ACD4" w14:textId="77777777" w:rsidR="00405A81" w:rsidRDefault="00405A81" w:rsidP="005C7A93">
      <w:pPr>
        <w:pStyle w:val="ListParagraph"/>
        <w:spacing w:after="242" w:line="239" w:lineRule="auto"/>
        <w:rPr>
          <w:rFonts w:ascii="Arial" w:eastAsia="Times New Roman" w:hAnsi="Arial" w:cs="Arial"/>
          <w:sz w:val="24"/>
          <w:szCs w:val="24"/>
        </w:rPr>
      </w:pPr>
    </w:p>
    <w:p w14:paraId="43BE64F9" w14:textId="7A237204" w:rsidR="005F51D6" w:rsidRDefault="00D21018" w:rsidP="005F51D6">
      <w:pPr>
        <w:pStyle w:val="ListParagraph"/>
        <w:numPr>
          <w:ilvl w:val="0"/>
          <w:numId w:val="43"/>
        </w:numPr>
        <w:spacing w:after="242" w:line="239" w:lineRule="auto"/>
        <w:rPr>
          <w:rFonts w:ascii="Arial" w:eastAsia="Times New Roman" w:hAnsi="Arial" w:cs="Arial"/>
          <w:b/>
          <w:sz w:val="24"/>
          <w:szCs w:val="24"/>
        </w:rPr>
      </w:pPr>
      <w:r w:rsidRPr="00370685">
        <w:rPr>
          <w:rFonts w:ascii="Arial" w:eastAsia="Times New Roman" w:hAnsi="Arial" w:cs="Arial"/>
          <w:b/>
          <w:sz w:val="24"/>
          <w:szCs w:val="24"/>
        </w:rPr>
        <w:t xml:space="preserve">Consideration:  </w:t>
      </w:r>
      <w:r w:rsidR="005F51D6" w:rsidRPr="00370685">
        <w:rPr>
          <w:rFonts w:ascii="Arial" w:eastAsia="Times New Roman" w:hAnsi="Arial" w:cs="Arial"/>
          <w:b/>
          <w:sz w:val="24"/>
          <w:szCs w:val="24"/>
        </w:rPr>
        <w:t xml:space="preserve">Ferry Operations Update </w:t>
      </w:r>
    </w:p>
    <w:p w14:paraId="3CDA0528" w14:textId="47145415" w:rsidR="007E0EB9" w:rsidRDefault="007E0EB9" w:rsidP="007E0EB9">
      <w:pPr>
        <w:pStyle w:val="ListParagraph"/>
        <w:spacing w:after="242" w:line="239" w:lineRule="auto"/>
        <w:rPr>
          <w:rFonts w:ascii="Arial" w:eastAsia="Times New Roman" w:hAnsi="Arial" w:cs="Arial"/>
          <w:sz w:val="24"/>
          <w:szCs w:val="24"/>
        </w:rPr>
      </w:pPr>
      <w:r w:rsidRPr="007E0EB9">
        <w:rPr>
          <w:rFonts w:ascii="Arial" w:eastAsia="Times New Roman" w:hAnsi="Arial" w:cs="Arial"/>
          <w:sz w:val="24"/>
          <w:szCs w:val="24"/>
        </w:rPr>
        <w:t xml:space="preserve">Jose Ruiz </w:t>
      </w:r>
      <w:r w:rsidR="00276ACD">
        <w:rPr>
          <w:rFonts w:ascii="Arial" w:eastAsia="Times New Roman" w:hAnsi="Arial" w:cs="Arial"/>
          <w:sz w:val="24"/>
          <w:szCs w:val="24"/>
        </w:rPr>
        <w:t>reported</w:t>
      </w:r>
      <w:r w:rsidRPr="007E0EB9">
        <w:rPr>
          <w:rFonts w:ascii="Arial" w:eastAsia="Times New Roman" w:hAnsi="Arial" w:cs="Arial"/>
          <w:sz w:val="24"/>
          <w:szCs w:val="24"/>
        </w:rPr>
        <w:t xml:space="preserve"> that </w:t>
      </w:r>
      <w:r>
        <w:rPr>
          <w:rFonts w:ascii="Arial" w:eastAsia="Times New Roman" w:hAnsi="Arial" w:cs="Arial"/>
          <w:sz w:val="24"/>
          <w:szCs w:val="24"/>
        </w:rPr>
        <w:t>ridership was picking up on the ferries and staff may need to discuss adjusting the schedules</w:t>
      </w:r>
      <w:r w:rsidR="00276ACD">
        <w:rPr>
          <w:rFonts w:ascii="Arial" w:eastAsia="Times New Roman" w:hAnsi="Arial" w:cs="Arial"/>
          <w:sz w:val="24"/>
          <w:szCs w:val="24"/>
        </w:rPr>
        <w:t>.</w:t>
      </w:r>
      <w:r>
        <w:rPr>
          <w:rFonts w:ascii="Arial" w:eastAsia="Times New Roman" w:hAnsi="Arial" w:cs="Arial"/>
          <w:sz w:val="24"/>
          <w:szCs w:val="24"/>
        </w:rPr>
        <w:t xml:space="preserve"> </w:t>
      </w:r>
      <w:r w:rsidR="00276ACD">
        <w:rPr>
          <w:rFonts w:ascii="Arial" w:eastAsia="Times New Roman" w:hAnsi="Arial" w:cs="Arial"/>
          <w:sz w:val="24"/>
          <w:szCs w:val="24"/>
        </w:rPr>
        <w:t>T</w:t>
      </w:r>
      <w:r>
        <w:rPr>
          <w:rFonts w:ascii="Arial" w:eastAsia="Times New Roman" w:hAnsi="Arial" w:cs="Arial"/>
          <w:sz w:val="24"/>
          <w:szCs w:val="24"/>
        </w:rPr>
        <w:t xml:space="preserve">he Arctic was scheduled to go into </w:t>
      </w:r>
      <w:r w:rsidR="00276ACD">
        <w:rPr>
          <w:rFonts w:ascii="Arial" w:eastAsia="Times New Roman" w:hAnsi="Arial" w:cs="Arial"/>
          <w:sz w:val="24"/>
          <w:szCs w:val="24"/>
        </w:rPr>
        <w:t>the water</w:t>
      </w:r>
      <w:r>
        <w:rPr>
          <w:rFonts w:ascii="Arial" w:eastAsia="Times New Roman" w:hAnsi="Arial" w:cs="Arial"/>
          <w:sz w:val="24"/>
          <w:szCs w:val="24"/>
        </w:rPr>
        <w:t xml:space="preserve"> on S</w:t>
      </w:r>
      <w:r w:rsidR="00276ACD">
        <w:rPr>
          <w:rFonts w:ascii="Arial" w:eastAsia="Times New Roman" w:hAnsi="Arial" w:cs="Arial"/>
          <w:sz w:val="24"/>
          <w:szCs w:val="24"/>
        </w:rPr>
        <w:t>aturday weather permitting and currently the</w:t>
      </w:r>
      <w:r>
        <w:rPr>
          <w:rFonts w:ascii="Arial" w:eastAsia="Times New Roman" w:hAnsi="Arial" w:cs="Arial"/>
          <w:sz w:val="24"/>
          <w:szCs w:val="24"/>
        </w:rPr>
        <w:t xml:space="preserve"> Thomas Jefferson i</w:t>
      </w:r>
      <w:r w:rsidR="00E42F59">
        <w:rPr>
          <w:rFonts w:ascii="Arial" w:eastAsia="Times New Roman" w:hAnsi="Arial" w:cs="Arial"/>
          <w:sz w:val="24"/>
          <w:szCs w:val="24"/>
        </w:rPr>
        <w:t>s</w:t>
      </w:r>
      <w:r>
        <w:rPr>
          <w:rFonts w:ascii="Arial" w:eastAsia="Times New Roman" w:hAnsi="Arial" w:cs="Arial"/>
          <w:sz w:val="24"/>
          <w:szCs w:val="24"/>
        </w:rPr>
        <w:t xml:space="preserve"> the primary service vessel</w:t>
      </w:r>
    </w:p>
    <w:p w14:paraId="0176A165" w14:textId="1B9144C9" w:rsidR="007E0EB9" w:rsidRDefault="007E0EB9" w:rsidP="007E0EB9">
      <w:pPr>
        <w:pStyle w:val="ListParagraph"/>
        <w:spacing w:after="242" w:line="239" w:lineRule="auto"/>
        <w:rPr>
          <w:rFonts w:ascii="Arial" w:eastAsia="Times New Roman" w:hAnsi="Arial" w:cs="Arial"/>
          <w:sz w:val="24"/>
          <w:szCs w:val="24"/>
        </w:rPr>
      </w:pPr>
    </w:p>
    <w:p w14:paraId="2F0890FD" w14:textId="5A9855C3" w:rsidR="007E0EB9" w:rsidRDefault="007E0EB9" w:rsidP="007E0EB9">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Jose Ruiz </w:t>
      </w:r>
      <w:r w:rsidR="00276ACD">
        <w:rPr>
          <w:rFonts w:ascii="Arial" w:eastAsia="Times New Roman" w:hAnsi="Arial" w:cs="Arial"/>
          <w:sz w:val="24"/>
          <w:szCs w:val="24"/>
        </w:rPr>
        <w:t>reported</w:t>
      </w:r>
      <w:r>
        <w:rPr>
          <w:rFonts w:ascii="Arial" w:eastAsia="Times New Roman" w:hAnsi="Arial" w:cs="Arial"/>
          <w:sz w:val="24"/>
          <w:szCs w:val="24"/>
        </w:rPr>
        <w:t xml:space="preserve"> that a thorough root case report was submitted to the Coast Guard c</w:t>
      </w:r>
      <w:r w:rsidR="00DF481C">
        <w:rPr>
          <w:rFonts w:ascii="Arial" w:eastAsia="Times New Roman" w:hAnsi="Arial" w:cs="Arial"/>
          <w:sz w:val="24"/>
          <w:szCs w:val="24"/>
        </w:rPr>
        <w:t>oncerning the blackouts of the L</w:t>
      </w:r>
      <w:r>
        <w:rPr>
          <w:rFonts w:ascii="Arial" w:eastAsia="Times New Roman" w:hAnsi="Arial" w:cs="Arial"/>
          <w:sz w:val="24"/>
          <w:szCs w:val="24"/>
        </w:rPr>
        <w:t>evy and the Coast Guard mentioned that they were very happy with the thorough</w:t>
      </w:r>
      <w:r w:rsidR="00276ACD">
        <w:rPr>
          <w:rFonts w:ascii="Arial" w:eastAsia="Times New Roman" w:hAnsi="Arial" w:cs="Arial"/>
          <w:sz w:val="24"/>
          <w:szCs w:val="24"/>
        </w:rPr>
        <w:t xml:space="preserve">ness of the records that were </w:t>
      </w:r>
      <w:r>
        <w:rPr>
          <w:rFonts w:ascii="Arial" w:eastAsia="Times New Roman" w:hAnsi="Arial" w:cs="Arial"/>
          <w:sz w:val="24"/>
          <w:szCs w:val="24"/>
        </w:rPr>
        <w:t>submitted.</w:t>
      </w:r>
    </w:p>
    <w:p w14:paraId="3B2C6CAA" w14:textId="1EC4BA75" w:rsidR="007E0EB9" w:rsidRDefault="007E0EB9" w:rsidP="007E0EB9">
      <w:pPr>
        <w:pStyle w:val="ListParagraph"/>
        <w:spacing w:after="242" w:line="239" w:lineRule="auto"/>
        <w:rPr>
          <w:rFonts w:ascii="Arial" w:eastAsia="Times New Roman" w:hAnsi="Arial" w:cs="Arial"/>
          <w:sz w:val="24"/>
          <w:szCs w:val="24"/>
        </w:rPr>
      </w:pPr>
    </w:p>
    <w:p w14:paraId="7C31E115" w14:textId="04484C61" w:rsidR="007E0EB9" w:rsidRDefault="007E0EB9" w:rsidP="007E0EB9">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Jose Ruiz </w:t>
      </w:r>
      <w:r w:rsidR="00276ACD">
        <w:rPr>
          <w:rFonts w:ascii="Arial" w:eastAsia="Times New Roman" w:hAnsi="Arial" w:cs="Arial"/>
          <w:sz w:val="24"/>
          <w:szCs w:val="24"/>
        </w:rPr>
        <w:t>reported</w:t>
      </w:r>
      <w:r>
        <w:rPr>
          <w:rFonts w:ascii="Arial" w:eastAsia="Times New Roman" w:hAnsi="Arial" w:cs="Arial"/>
          <w:sz w:val="24"/>
          <w:szCs w:val="24"/>
        </w:rPr>
        <w:t xml:space="preserve"> that </w:t>
      </w:r>
      <w:r w:rsidR="00276ACD">
        <w:rPr>
          <w:rFonts w:ascii="Arial" w:eastAsia="Times New Roman" w:hAnsi="Arial" w:cs="Arial"/>
          <w:sz w:val="24"/>
          <w:szCs w:val="24"/>
        </w:rPr>
        <w:t xml:space="preserve">the </w:t>
      </w:r>
      <w:r>
        <w:rPr>
          <w:rFonts w:ascii="Arial" w:eastAsia="Times New Roman" w:hAnsi="Arial" w:cs="Arial"/>
          <w:sz w:val="24"/>
          <w:szCs w:val="24"/>
        </w:rPr>
        <w:t xml:space="preserve">RTA </w:t>
      </w:r>
      <w:r w:rsidR="00BB2079">
        <w:rPr>
          <w:rFonts w:ascii="Arial" w:eastAsia="Times New Roman" w:hAnsi="Arial" w:cs="Arial"/>
          <w:sz w:val="24"/>
          <w:szCs w:val="24"/>
        </w:rPr>
        <w:t>1</w:t>
      </w:r>
      <w:r>
        <w:rPr>
          <w:rFonts w:ascii="Arial" w:eastAsia="Times New Roman" w:hAnsi="Arial" w:cs="Arial"/>
          <w:sz w:val="24"/>
          <w:szCs w:val="24"/>
        </w:rPr>
        <w:t xml:space="preserve"> was at Metal Shark for modifications and repairs and Metal Shark was making a lot of progress.</w:t>
      </w:r>
    </w:p>
    <w:p w14:paraId="6A5ABA6A" w14:textId="21AECA1C" w:rsidR="007E0EB9" w:rsidRDefault="007E0EB9" w:rsidP="007E0EB9">
      <w:pPr>
        <w:pStyle w:val="ListParagraph"/>
        <w:spacing w:after="242" w:line="239" w:lineRule="auto"/>
        <w:rPr>
          <w:rFonts w:ascii="Arial" w:eastAsia="Times New Roman" w:hAnsi="Arial" w:cs="Arial"/>
          <w:sz w:val="24"/>
          <w:szCs w:val="24"/>
        </w:rPr>
      </w:pPr>
    </w:p>
    <w:p w14:paraId="498C60AC" w14:textId="31AF29D0" w:rsidR="007E0EB9" w:rsidRDefault="007E0EB9" w:rsidP="007E0EB9">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In response to Commissioner </w:t>
      </w:r>
      <w:r w:rsidR="002F7333">
        <w:rPr>
          <w:rFonts w:ascii="Arial" w:eastAsia="Times New Roman" w:hAnsi="Arial" w:cs="Arial"/>
          <w:sz w:val="24"/>
          <w:szCs w:val="24"/>
        </w:rPr>
        <w:t>Neal</w:t>
      </w:r>
      <w:r>
        <w:rPr>
          <w:rFonts w:ascii="Arial" w:eastAsia="Times New Roman" w:hAnsi="Arial" w:cs="Arial"/>
          <w:sz w:val="24"/>
          <w:szCs w:val="24"/>
        </w:rPr>
        <w:t xml:space="preserve">, Jose Ruiz </w:t>
      </w:r>
      <w:r w:rsidR="00276ACD">
        <w:rPr>
          <w:rFonts w:ascii="Arial" w:eastAsia="Times New Roman" w:hAnsi="Arial" w:cs="Arial"/>
          <w:sz w:val="24"/>
          <w:szCs w:val="24"/>
        </w:rPr>
        <w:t>reported</w:t>
      </w:r>
      <w:r>
        <w:rPr>
          <w:rFonts w:ascii="Arial" w:eastAsia="Times New Roman" w:hAnsi="Arial" w:cs="Arial"/>
          <w:sz w:val="24"/>
          <w:szCs w:val="24"/>
        </w:rPr>
        <w:t xml:space="preserve"> that </w:t>
      </w:r>
      <w:r w:rsidR="00276ACD">
        <w:rPr>
          <w:rFonts w:ascii="Arial" w:eastAsia="Times New Roman" w:hAnsi="Arial" w:cs="Arial"/>
          <w:sz w:val="24"/>
          <w:szCs w:val="24"/>
        </w:rPr>
        <w:t>currently the ferries were</w:t>
      </w:r>
      <w:r>
        <w:rPr>
          <w:rFonts w:ascii="Arial" w:eastAsia="Times New Roman" w:hAnsi="Arial" w:cs="Arial"/>
          <w:sz w:val="24"/>
          <w:szCs w:val="24"/>
        </w:rPr>
        <w:t xml:space="preserve"> running 30-minutes headways and the new boats could do a higher spee</w:t>
      </w:r>
      <w:r w:rsidR="00BB2079">
        <w:rPr>
          <w:rFonts w:ascii="Arial" w:eastAsia="Times New Roman" w:hAnsi="Arial" w:cs="Arial"/>
          <w:sz w:val="24"/>
          <w:szCs w:val="24"/>
        </w:rPr>
        <w:t>d and try to maintain 15-minute</w:t>
      </w:r>
      <w:r>
        <w:rPr>
          <w:rFonts w:ascii="Arial" w:eastAsia="Times New Roman" w:hAnsi="Arial" w:cs="Arial"/>
          <w:sz w:val="24"/>
          <w:szCs w:val="24"/>
        </w:rPr>
        <w:t xml:space="preserve"> headways out of each terminal.</w:t>
      </w:r>
    </w:p>
    <w:p w14:paraId="099F223C" w14:textId="6BA7AAAC" w:rsidR="007E0EB9" w:rsidRDefault="007E0EB9" w:rsidP="007E0EB9">
      <w:pPr>
        <w:pStyle w:val="ListParagraph"/>
        <w:spacing w:after="242" w:line="239" w:lineRule="auto"/>
        <w:rPr>
          <w:rFonts w:ascii="Arial" w:eastAsia="Times New Roman" w:hAnsi="Arial" w:cs="Arial"/>
          <w:sz w:val="24"/>
          <w:szCs w:val="24"/>
        </w:rPr>
      </w:pPr>
    </w:p>
    <w:p w14:paraId="1A4B7B6D" w14:textId="26F13EBD" w:rsidR="007E0EB9" w:rsidRDefault="007E0EB9" w:rsidP="007E0EB9">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Commissioner</w:t>
      </w:r>
      <w:r w:rsidR="00BB2079">
        <w:rPr>
          <w:rFonts w:ascii="Arial" w:eastAsia="Times New Roman" w:hAnsi="Arial" w:cs="Arial"/>
          <w:sz w:val="24"/>
          <w:szCs w:val="24"/>
        </w:rPr>
        <w:t>s</w:t>
      </w:r>
      <w:r>
        <w:rPr>
          <w:rFonts w:ascii="Arial" w:eastAsia="Times New Roman" w:hAnsi="Arial" w:cs="Arial"/>
          <w:sz w:val="24"/>
          <w:szCs w:val="24"/>
        </w:rPr>
        <w:t xml:space="preserve"> </w:t>
      </w:r>
      <w:r w:rsidR="002F7333">
        <w:rPr>
          <w:rFonts w:ascii="Arial" w:eastAsia="Times New Roman" w:hAnsi="Arial" w:cs="Arial"/>
          <w:sz w:val="24"/>
          <w:szCs w:val="24"/>
        </w:rPr>
        <w:t>Neal</w:t>
      </w:r>
      <w:r>
        <w:rPr>
          <w:rFonts w:ascii="Arial" w:eastAsia="Times New Roman" w:hAnsi="Arial" w:cs="Arial"/>
          <w:sz w:val="24"/>
          <w:szCs w:val="24"/>
        </w:rPr>
        <w:t>, Wegner, Bryan and Tiller</w:t>
      </w:r>
      <w:r w:rsidR="00BB2079">
        <w:rPr>
          <w:rFonts w:ascii="Arial" w:eastAsia="Times New Roman" w:hAnsi="Arial" w:cs="Arial"/>
          <w:sz w:val="24"/>
          <w:szCs w:val="24"/>
        </w:rPr>
        <w:t>y</w:t>
      </w:r>
      <w:r>
        <w:rPr>
          <w:rFonts w:ascii="Arial" w:eastAsia="Times New Roman" w:hAnsi="Arial" w:cs="Arial"/>
          <w:sz w:val="24"/>
          <w:szCs w:val="24"/>
        </w:rPr>
        <w:t xml:space="preserve"> congratulated Jose Ruiz for doing a great job.</w:t>
      </w:r>
    </w:p>
    <w:p w14:paraId="7A348DF4" w14:textId="77777777" w:rsidR="005F51D6" w:rsidRPr="00370685" w:rsidRDefault="005F51D6" w:rsidP="005F51D6">
      <w:pPr>
        <w:pStyle w:val="ListParagraph"/>
        <w:rPr>
          <w:rFonts w:ascii="Arial" w:eastAsia="Times New Roman" w:hAnsi="Arial" w:cs="Arial"/>
          <w:sz w:val="24"/>
          <w:szCs w:val="24"/>
        </w:rPr>
      </w:pPr>
    </w:p>
    <w:p w14:paraId="52D6969F" w14:textId="41287579" w:rsidR="007E0EB9" w:rsidRDefault="003F6A63" w:rsidP="005F51D6">
      <w:pPr>
        <w:pStyle w:val="ListParagraph"/>
        <w:numPr>
          <w:ilvl w:val="0"/>
          <w:numId w:val="43"/>
        </w:numPr>
        <w:spacing w:after="242" w:line="239" w:lineRule="auto"/>
        <w:rPr>
          <w:rFonts w:ascii="Arial" w:eastAsia="Times New Roman" w:hAnsi="Arial" w:cs="Arial"/>
          <w:b/>
          <w:sz w:val="24"/>
          <w:szCs w:val="24"/>
        </w:rPr>
      </w:pPr>
      <w:r>
        <w:rPr>
          <w:rFonts w:ascii="Arial" w:eastAsia="Times New Roman" w:hAnsi="Arial" w:cs="Arial"/>
          <w:b/>
          <w:sz w:val="24"/>
          <w:szCs w:val="24"/>
        </w:rPr>
        <w:t>Infrastructure and</w:t>
      </w:r>
      <w:r w:rsidR="007E0EB9">
        <w:rPr>
          <w:rFonts w:ascii="Arial" w:eastAsia="Times New Roman" w:hAnsi="Arial" w:cs="Arial"/>
          <w:b/>
          <w:sz w:val="24"/>
          <w:szCs w:val="24"/>
        </w:rPr>
        <w:t xml:space="preserve"> Planning Report</w:t>
      </w:r>
    </w:p>
    <w:p w14:paraId="2FC3C17B" w14:textId="67F17F49" w:rsidR="007E0EB9" w:rsidRDefault="003F6A63" w:rsidP="003F6A63">
      <w:pPr>
        <w:pStyle w:val="ListParagraph"/>
        <w:spacing w:after="242" w:line="239" w:lineRule="auto"/>
        <w:rPr>
          <w:rFonts w:ascii="Arial" w:eastAsia="Times New Roman" w:hAnsi="Arial" w:cs="Arial"/>
          <w:sz w:val="24"/>
          <w:szCs w:val="24"/>
        </w:rPr>
      </w:pPr>
      <w:r w:rsidRPr="003F6A63">
        <w:rPr>
          <w:rFonts w:ascii="Arial" w:eastAsia="Times New Roman" w:hAnsi="Arial" w:cs="Arial"/>
          <w:sz w:val="24"/>
          <w:szCs w:val="24"/>
        </w:rPr>
        <w:t xml:space="preserve">Lona Hankins </w:t>
      </w:r>
      <w:r w:rsidR="006A1737">
        <w:rPr>
          <w:rFonts w:ascii="Arial" w:eastAsia="Times New Roman" w:hAnsi="Arial" w:cs="Arial"/>
          <w:sz w:val="24"/>
          <w:szCs w:val="24"/>
        </w:rPr>
        <w:t>reported</w:t>
      </w:r>
      <w:r w:rsidRPr="003F6A63">
        <w:rPr>
          <w:rFonts w:ascii="Arial" w:eastAsia="Times New Roman" w:hAnsi="Arial" w:cs="Arial"/>
          <w:sz w:val="24"/>
          <w:szCs w:val="24"/>
        </w:rPr>
        <w:t xml:space="preserve"> that the Commissioners received a </w:t>
      </w:r>
      <w:r>
        <w:rPr>
          <w:rFonts w:ascii="Arial" w:eastAsia="Times New Roman" w:hAnsi="Arial" w:cs="Arial"/>
          <w:sz w:val="24"/>
          <w:szCs w:val="24"/>
        </w:rPr>
        <w:t>written report on the active grants as it relates to the original funding source and the amount of any potential changes that m</w:t>
      </w:r>
      <w:r w:rsidR="00BB2079">
        <w:rPr>
          <w:rFonts w:ascii="Arial" w:eastAsia="Times New Roman" w:hAnsi="Arial" w:cs="Arial"/>
          <w:sz w:val="24"/>
          <w:szCs w:val="24"/>
        </w:rPr>
        <w:t>a</w:t>
      </w:r>
      <w:r>
        <w:rPr>
          <w:rFonts w:ascii="Arial" w:eastAsia="Times New Roman" w:hAnsi="Arial" w:cs="Arial"/>
          <w:sz w:val="24"/>
          <w:szCs w:val="24"/>
        </w:rPr>
        <w:t xml:space="preserve">y happen to the contract and the total contract amount as of the reporting date. </w:t>
      </w:r>
    </w:p>
    <w:p w14:paraId="5FED61DB" w14:textId="5292183F" w:rsidR="003F6A63" w:rsidRDefault="003F6A63" w:rsidP="003F6A63">
      <w:pPr>
        <w:pStyle w:val="ListParagraph"/>
        <w:spacing w:after="242" w:line="239" w:lineRule="auto"/>
        <w:rPr>
          <w:rFonts w:ascii="Arial" w:eastAsia="Times New Roman" w:hAnsi="Arial" w:cs="Arial"/>
          <w:sz w:val="24"/>
          <w:szCs w:val="24"/>
        </w:rPr>
      </w:pPr>
    </w:p>
    <w:p w14:paraId="49B90F3D" w14:textId="70E3FCF8" w:rsidR="003F6A63" w:rsidRPr="006A1737" w:rsidRDefault="003F6A63" w:rsidP="006A1737">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Lona Hankins </w:t>
      </w:r>
      <w:r w:rsidR="006A1737">
        <w:rPr>
          <w:rFonts w:ascii="Arial" w:eastAsia="Times New Roman" w:hAnsi="Arial" w:cs="Arial"/>
          <w:sz w:val="24"/>
          <w:szCs w:val="24"/>
        </w:rPr>
        <w:t>reported</w:t>
      </w:r>
      <w:r>
        <w:rPr>
          <w:rFonts w:ascii="Arial" w:eastAsia="Times New Roman" w:hAnsi="Arial" w:cs="Arial"/>
          <w:sz w:val="24"/>
          <w:szCs w:val="24"/>
        </w:rPr>
        <w:t xml:space="preserve"> that staff has completed the </w:t>
      </w:r>
      <w:r w:rsidR="006A1737">
        <w:rPr>
          <w:rFonts w:ascii="Arial" w:eastAsia="Times New Roman" w:hAnsi="Arial" w:cs="Arial"/>
          <w:sz w:val="24"/>
          <w:szCs w:val="24"/>
        </w:rPr>
        <w:t>following projects</w:t>
      </w:r>
      <w:r w:rsidR="00BB2079">
        <w:rPr>
          <w:rFonts w:ascii="Arial" w:eastAsia="Times New Roman" w:hAnsi="Arial" w:cs="Arial"/>
          <w:sz w:val="24"/>
          <w:szCs w:val="24"/>
        </w:rPr>
        <w:t>:</w:t>
      </w:r>
      <w:r w:rsidR="006A1737">
        <w:rPr>
          <w:rFonts w:ascii="Arial" w:eastAsia="Times New Roman" w:hAnsi="Arial" w:cs="Arial"/>
          <w:sz w:val="24"/>
          <w:szCs w:val="24"/>
        </w:rPr>
        <w:t xml:space="preserve"> </w:t>
      </w:r>
      <w:r w:rsidRPr="006A1737">
        <w:rPr>
          <w:rFonts w:ascii="Arial" w:eastAsia="Times New Roman" w:hAnsi="Arial" w:cs="Arial"/>
          <w:sz w:val="24"/>
          <w:szCs w:val="24"/>
        </w:rPr>
        <w:t>Sola</w:t>
      </w:r>
      <w:r w:rsidR="006A1737" w:rsidRPr="006A1737">
        <w:rPr>
          <w:rFonts w:ascii="Arial" w:eastAsia="Times New Roman" w:hAnsi="Arial" w:cs="Arial"/>
          <w:sz w:val="24"/>
          <w:szCs w:val="24"/>
        </w:rPr>
        <w:t xml:space="preserve">r Panels at the Carrollton Barn, </w:t>
      </w:r>
      <w:r w:rsidRPr="006A1737">
        <w:rPr>
          <w:rFonts w:ascii="Arial" w:eastAsia="Times New Roman" w:hAnsi="Arial" w:cs="Arial"/>
          <w:sz w:val="24"/>
          <w:szCs w:val="24"/>
        </w:rPr>
        <w:t>the project to protect the</w:t>
      </w:r>
      <w:r w:rsidR="00BC338E" w:rsidRPr="006A1737">
        <w:rPr>
          <w:rFonts w:ascii="Arial" w:eastAsia="Times New Roman" w:hAnsi="Arial" w:cs="Arial"/>
          <w:sz w:val="24"/>
          <w:szCs w:val="24"/>
        </w:rPr>
        <w:t xml:space="preserve"> elevator at the Canal Facility and the air compress</w:t>
      </w:r>
      <w:r w:rsidR="00BB2079">
        <w:rPr>
          <w:rFonts w:ascii="Arial" w:eastAsia="Times New Roman" w:hAnsi="Arial" w:cs="Arial"/>
          <w:sz w:val="24"/>
          <w:szCs w:val="24"/>
        </w:rPr>
        <w:t>or</w:t>
      </w:r>
      <w:r w:rsidR="00BC338E" w:rsidRPr="006A1737">
        <w:rPr>
          <w:rFonts w:ascii="Arial" w:eastAsia="Times New Roman" w:hAnsi="Arial" w:cs="Arial"/>
          <w:sz w:val="24"/>
          <w:szCs w:val="24"/>
        </w:rPr>
        <w:t xml:space="preserve"> was installed at the Carrollton Barn.</w:t>
      </w:r>
    </w:p>
    <w:p w14:paraId="027E2DF7" w14:textId="567FA123" w:rsidR="00A329BE" w:rsidRDefault="00A329BE" w:rsidP="003F6A63">
      <w:pPr>
        <w:pStyle w:val="ListParagraph"/>
        <w:spacing w:after="242" w:line="239" w:lineRule="auto"/>
        <w:rPr>
          <w:rFonts w:ascii="Arial" w:eastAsia="Times New Roman" w:hAnsi="Arial" w:cs="Arial"/>
          <w:sz w:val="24"/>
          <w:szCs w:val="24"/>
        </w:rPr>
      </w:pPr>
    </w:p>
    <w:p w14:paraId="7955B29F" w14:textId="1FE645F8" w:rsidR="00A329BE" w:rsidRDefault="006A1737" w:rsidP="003F6A63">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Lona Hankins reported</w:t>
      </w:r>
      <w:r w:rsidR="00A329BE">
        <w:rPr>
          <w:rFonts w:ascii="Arial" w:eastAsia="Times New Roman" w:hAnsi="Arial" w:cs="Arial"/>
          <w:sz w:val="24"/>
          <w:szCs w:val="24"/>
        </w:rPr>
        <w:t xml:space="preserve"> that there are several projects that are in the construction phase and all the projects have been release</w:t>
      </w:r>
      <w:r w:rsidR="00BB2079">
        <w:rPr>
          <w:rFonts w:ascii="Arial" w:eastAsia="Times New Roman" w:hAnsi="Arial" w:cs="Arial"/>
          <w:sz w:val="24"/>
          <w:szCs w:val="24"/>
        </w:rPr>
        <w:t>d</w:t>
      </w:r>
      <w:r w:rsidR="00A329BE">
        <w:rPr>
          <w:rFonts w:ascii="Arial" w:eastAsia="Times New Roman" w:hAnsi="Arial" w:cs="Arial"/>
          <w:sz w:val="24"/>
          <w:szCs w:val="24"/>
        </w:rPr>
        <w:t xml:space="preserve"> from the permitting department at the City.  </w:t>
      </w:r>
    </w:p>
    <w:p w14:paraId="0B9FBD15" w14:textId="11ABF33A" w:rsidR="001339CF" w:rsidRDefault="001339CF" w:rsidP="003F6A63">
      <w:pPr>
        <w:pStyle w:val="ListParagraph"/>
        <w:spacing w:after="242" w:line="239" w:lineRule="auto"/>
        <w:rPr>
          <w:rFonts w:ascii="Arial" w:eastAsia="Times New Roman" w:hAnsi="Arial" w:cs="Arial"/>
          <w:sz w:val="24"/>
          <w:szCs w:val="24"/>
        </w:rPr>
      </w:pPr>
    </w:p>
    <w:p w14:paraId="2652A640" w14:textId="059E8172" w:rsidR="001339CF" w:rsidRDefault="001339CF" w:rsidP="001339CF">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Lona Hankins </w:t>
      </w:r>
      <w:r w:rsidR="006A1737">
        <w:rPr>
          <w:rFonts w:ascii="Arial" w:eastAsia="Times New Roman" w:hAnsi="Arial" w:cs="Arial"/>
          <w:sz w:val="24"/>
          <w:szCs w:val="24"/>
        </w:rPr>
        <w:t>reported</w:t>
      </w:r>
      <w:r>
        <w:rPr>
          <w:rFonts w:ascii="Arial" w:eastAsia="Times New Roman" w:hAnsi="Arial" w:cs="Arial"/>
          <w:sz w:val="24"/>
          <w:szCs w:val="24"/>
        </w:rPr>
        <w:t xml:space="preserve"> that regarding the ADA St. Charles Project</w:t>
      </w:r>
      <w:r w:rsidRPr="003F6A63">
        <w:rPr>
          <w:rFonts w:ascii="Arial" w:eastAsia="Times New Roman" w:hAnsi="Arial" w:cs="Arial"/>
          <w:sz w:val="24"/>
          <w:szCs w:val="24"/>
        </w:rPr>
        <w:t xml:space="preserve"> </w:t>
      </w:r>
      <w:r>
        <w:rPr>
          <w:rFonts w:ascii="Arial" w:eastAsia="Times New Roman" w:hAnsi="Arial" w:cs="Arial"/>
          <w:sz w:val="24"/>
          <w:szCs w:val="24"/>
        </w:rPr>
        <w:t>staff has to make sure that all the operators have awareness training of where the steps are and how to communicate with the public and the Clever Devices are working correctly for the passengers.</w:t>
      </w:r>
    </w:p>
    <w:p w14:paraId="3F172C01" w14:textId="27897E48" w:rsidR="001339CF" w:rsidRDefault="001339CF" w:rsidP="001339CF">
      <w:pPr>
        <w:pStyle w:val="ListParagraph"/>
        <w:spacing w:after="242" w:line="239" w:lineRule="auto"/>
        <w:rPr>
          <w:rFonts w:ascii="Arial" w:eastAsia="Times New Roman" w:hAnsi="Arial" w:cs="Arial"/>
          <w:sz w:val="24"/>
          <w:szCs w:val="24"/>
        </w:rPr>
      </w:pPr>
    </w:p>
    <w:p w14:paraId="0A670145" w14:textId="1EEEC6E1" w:rsidR="001339CF" w:rsidRDefault="001339CF" w:rsidP="001339CF">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Lona Hankins </w:t>
      </w:r>
      <w:r w:rsidR="006A1737">
        <w:rPr>
          <w:rFonts w:ascii="Arial" w:eastAsia="Times New Roman" w:hAnsi="Arial" w:cs="Arial"/>
          <w:sz w:val="24"/>
          <w:szCs w:val="24"/>
        </w:rPr>
        <w:t>reported</w:t>
      </w:r>
      <w:r>
        <w:rPr>
          <w:rFonts w:ascii="Arial" w:eastAsia="Times New Roman" w:hAnsi="Arial" w:cs="Arial"/>
          <w:sz w:val="24"/>
          <w:szCs w:val="24"/>
        </w:rPr>
        <w:t xml:space="preserve"> that th</w:t>
      </w:r>
      <w:r w:rsidR="00BB2079">
        <w:rPr>
          <w:rFonts w:ascii="Arial" w:eastAsia="Times New Roman" w:hAnsi="Arial" w:cs="Arial"/>
          <w:sz w:val="24"/>
          <w:szCs w:val="24"/>
        </w:rPr>
        <w:t>e Canal Street Terminal Project</w:t>
      </w:r>
      <w:r>
        <w:rPr>
          <w:rFonts w:ascii="Arial" w:eastAsia="Times New Roman" w:hAnsi="Arial" w:cs="Arial"/>
          <w:sz w:val="24"/>
          <w:szCs w:val="24"/>
        </w:rPr>
        <w:t xml:space="preserve"> contractor was issued the Notice To Proceed and the contract</w:t>
      </w:r>
      <w:r w:rsidR="003D76A6">
        <w:rPr>
          <w:rFonts w:ascii="Arial" w:eastAsia="Times New Roman" w:hAnsi="Arial" w:cs="Arial"/>
          <w:sz w:val="24"/>
          <w:szCs w:val="24"/>
        </w:rPr>
        <w:t>or</w:t>
      </w:r>
      <w:r>
        <w:rPr>
          <w:rFonts w:ascii="Arial" w:eastAsia="Times New Roman" w:hAnsi="Arial" w:cs="Arial"/>
          <w:sz w:val="24"/>
          <w:szCs w:val="24"/>
        </w:rPr>
        <w:t xml:space="preserve"> </w:t>
      </w:r>
      <w:r w:rsidR="003D76A6">
        <w:rPr>
          <w:rFonts w:ascii="Arial" w:eastAsia="Times New Roman" w:hAnsi="Arial" w:cs="Arial"/>
          <w:sz w:val="24"/>
          <w:szCs w:val="24"/>
        </w:rPr>
        <w:t>was</w:t>
      </w:r>
      <w:r>
        <w:rPr>
          <w:rFonts w:ascii="Arial" w:eastAsia="Times New Roman" w:hAnsi="Arial" w:cs="Arial"/>
          <w:sz w:val="24"/>
          <w:szCs w:val="24"/>
        </w:rPr>
        <w:t xml:space="preserve"> ordering all the long lead items.</w:t>
      </w:r>
    </w:p>
    <w:p w14:paraId="0FA521A1" w14:textId="42E9373A" w:rsidR="00BC338E" w:rsidRDefault="00BC338E" w:rsidP="001339CF">
      <w:pPr>
        <w:pStyle w:val="ListParagraph"/>
        <w:spacing w:after="242" w:line="239" w:lineRule="auto"/>
        <w:rPr>
          <w:rFonts w:ascii="Arial" w:eastAsia="Times New Roman" w:hAnsi="Arial" w:cs="Arial"/>
          <w:sz w:val="24"/>
          <w:szCs w:val="24"/>
        </w:rPr>
      </w:pPr>
    </w:p>
    <w:p w14:paraId="5E3E86DA" w14:textId="4319964C" w:rsidR="00BC338E" w:rsidRDefault="00BC338E" w:rsidP="001339CF">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Commissioner Wegner stated that this was a great report and it’s a lot that need</w:t>
      </w:r>
      <w:r w:rsidR="00BB2079">
        <w:rPr>
          <w:rFonts w:ascii="Arial" w:eastAsia="Times New Roman" w:hAnsi="Arial" w:cs="Arial"/>
          <w:sz w:val="24"/>
          <w:szCs w:val="24"/>
        </w:rPr>
        <w:t>s</w:t>
      </w:r>
      <w:r>
        <w:rPr>
          <w:rFonts w:ascii="Arial" w:eastAsia="Times New Roman" w:hAnsi="Arial" w:cs="Arial"/>
          <w:sz w:val="24"/>
          <w:szCs w:val="24"/>
        </w:rPr>
        <w:t xml:space="preserve"> to be done.</w:t>
      </w:r>
    </w:p>
    <w:p w14:paraId="07F8755B" w14:textId="0FB33007" w:rsidR="00BC338E" w:rsidRDefault="00BC338E" w:rsidP="001339CF">
      <w:pPr>
        <w:pStyle w:val="ListParagraph"/>
        <w:spacing w:after="242" w:line="239" w:lineRule="auto"/>
        <w:rPr>
          <w:rFonts w:ascii="Arial" w:eastAsia="Times New Roman" w:hAnsi="Arial" w:cs="Arial"/>
          <w:sz w:val="24"/>
          <w:szCs w:val="24"/>
        </w:rPr>
      </w:pPr>
    </w:p>
    <w:p w14:paraId="68463CC1" w14:textId="7A8458D2" w:rsidR="00BC338E" w:rsidRDefault="00BC338E" w:rsidP="001339CF">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Commissioner </w:t>
      </w:r>
      <w:r w:rsidR="002F7333">
        <w:rPr>
          <w:rFonts w:ascii="Arial" w:eastAsia="Times New Roman" w:hAnsi="Arial" w:cs="Arial"/>
          <w:sz w:val="24"/>
          <w:szCs w:val="24"/>
        </w:rPr>
        <w:t>Neal</w:t>
      </w:r>
      <w:r>
        <w:rPr>
          <w:rFonts w:ascii="Arial" w:eastAsia="Times New Roman" w:hAnsi="Arial" w:cs="Arial"/>
          <w:sz w:val="24"/>
          <w:szCs w:val="24"/>
        </w:rPr>
        <w:t xml:space="preserve"> stated that this was a great report and he was glad to hear about the use of the Napoleon Facility </w:t>
      </w:r>
      <w:r w:rsidR="00355D51">
        <w:rPr>
          <w:rFonts w:ascii="Arial" w:eastAsia="Times New Roman" w:hAnsi="Arial" w:cs="Arial"/>
          <w:sz w:val="24"/>
          <w:szCs w:val="24"/>
        </w:rPr>
        <w:t xml:space="preserve">and would like to have a discussion </w:t>
      </w:r>
      <w:r w:rsidR="003D76A6">
        <w:rPr>
          <w:rFonts w:ascii="Arial" w:eastAsia="Times New Roman" w:hAnsi="Arial" w:cs="Arial"/>
          <w:sz w:val="24"/>
          <w:szCs w:val="24"/>
        </w:rPr>
        <w:t xml:space="preserve">with staff regarding the </w:t>
      </w:r>
      <w:r w:rsidR="00355D51">
        <w:rPr>
          <w:rFonts w:ascii="Arial" w:eastAsia="Times New Roman" w:hAnsi="Arial" w:cs="Arial"/>
          <w:sz w:val="24"/>
          <w:szCs w:val="24"/>
        </w:rPr>
        <w:t xml:space="preserve">project because </w:t>
      </w:r>
      <w:r w:rsidR="003D76A6">
        <w:rPr>
          <w:rFonts w:ascii="Arial" w:eastAsia="Times New Roman" w:hAnsi="Arial" w:cs="Arial"/>
          <w:sz w:val="24"/>
          <w:szCs w:val="24"/>
        </w:rPr>
        <w:t xml:space="preserve">there </w:t>
      </w:r>
      <w:r w:rsidR="00355D51">
        <w:rPr>
          <w:rFonts w:ascii="Arial" w:eastAsia="Times New Roman" w:hAnsi="Arial" w:cs="Arial"/>
          <w:sz w:val="24"/>
          <w:szCs w:val="24"/>
        </w:rPr>
        <w:t xml:space="preserve">is still FEMA money </w:t>
      </w:r>
      <w:r w:rsidR="00866849">
        <w:rPr>
          <w:rFonts w:ascii="Arial" w:eastAsia="Times New Roman" w:hAnsi="Arial" w:cs="Arial"/>
          <w:sz w:val="24"/>
          <w:szCs w:val="24"/>
        </w:rPr>
        <w:t xml:space="preserve">available </w:t>
      </w:r>
      <w:r w:rsidR="003D76A6">
        <w:rPr>
          <w:rFonts w:ascii="Arial" w:eastAsia="Times New Roman" w:hAnsi="Arial" w:cs="Arial"/>
          <w:sz w:val="24"/>
          <w:szCs w:val="24"/>
        </w:rPr>
        <w:t xml:space="preserve">to use </w:t>
      </w:r>
      <w:r w:rsidR="00355D51">
        <w:rPr>
          <w:rFonts w:ascii="Arial" w:eastAsia="Times New Roman" w:hAnsi="Arial" w:cs="Arial"/>
          <w:sz w:val="24"/>
          <w:szCs w:val="24"/>
        </w:rPr>
        <w:t xml:space="preserve">for </w:t>
      </w:r>
      <w:r w:rsidR="003D76A6">
        <w:rPr>
          <w:rFonts w:ascii="Arial" w:eastAsia="Times New Roman" w:hAnsi="Arial" w:cs="Arial"/>
          <w:sz w:val="24"/>
          <w:szCs w:val="24"/>
        </w:rPr>
        <w:t>this</w:t>
      </w:r>
      <w:r w:rsidR="00355D51">
        <w:rPr>
          <w:rFonts w:ascii="Arial" w:eastAsia="Times New Roman" w:hAnsi="Arial" w:cs="Arial"/>
          <w:sz w:val="24"/>
          <w:szCs w:val="24"/>
        </w:rPr>
        <w:t xml:space="preserve"> project.</w:t>
      </w:r>
    </w:p>
    <w:p w14:paraId="10BD770F" w14:textId="77777777" w:rsidR="00866849" w:rsidRDefault="00866849" w:rsidP="001339CF">
      <w:pPr>
        <w:pStyle w:val="ListParagraph"/>
        <w:spacing w:after="242" w:line="239" w:lineRule="auto"/>
        <w:rPr>
          <w:rFonts w:ascii="Arial" w:eastAsia="Times New Roman" w:hAnsi="Arial" w:cs="Arial"/>
          <w:sz w:val="24"/>
          <w:szCs w:val="24"/>
        </w:rPr>
      </w:pPr>
    </w:p>
    <w:p w14:paraId="269E011C" w14:textId="782EC88E" w:rsidR="001339CF" w:rsidRDefault="00866849" w:rsidP="00866849">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Alex Wiggins stated that the St. Charles Streetcar should be fully accessible.</w:t>
      </w:r>
    </w:p>
    <w:p w14:paraId="35D0F868" w14:textId="79DC16C5" w:rsidR="00866849" w:rsidRDefault="00866849" w:rsidP="00866849">
      <w:pPr>
        <w:pStyle w:val="ListParagraph"/>
        <w:spacing w:after="242" w:line="239" w:lineRule="auto"/>
        <w:rPr>
          <w:rFonts w:ascii="Arial" w:eastAsia="Times New Roman" w:hAnsi="Arial" w:cs="Arial"/>
          <w:sz w:val="24"/>
          <w:szCs w:val="24"/>
        </w:rPr>
      </w:pPr>
    </w:p>
    <w:p w14:paraId="0B628A5E" w14:textId="77777777" w:rsidR="00DF481C" w:rsidRPr="00866849" w:rsidRDefault="00DF481C" w:rsidP="00866849">
      <w:pPr>
        <w:pStyle w:val="ListParagraph"/>
        <w:spacing w:after="242" w:line="239" w:lineRule="auto"/>
        <w:rPr>
          <w:rFonts w:ascii="Arial" w:eastAsia="Times New Roman" w:hAnsi="Arial" w:cs="Arial"/>
          <w:sz w:val="24"/>
          <w:szCs w:val="24"/>
        </w:rPr>
      </w:pPr>
    </w:p>
    <w:p w14:paraId="673CDCE4" w14:textId="6EF9D563" w:rsidR="00866849" w:rsidRPr="00866849" w:rsidRDefault="003D76A6" w:rsidP="001339CF">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In response to Commissioner Bryan, </w:t>
      </w:r>
      <w:r w:rsidR="00866849">
        <w:rPr>
          <w:rFonts w:ascii="Arial" w:eastAsia="Times New Roman" w:hAnsi="Arial" w:cs="Arial"/>
          <w:sz w:val="24"/>
          <w:szCs w:val="24"/>
        </w:rPr>
        <w:t xml:space="preserve">Lona Hankins stated that staff has been dealing with Ride and the Riders Advisory Committee </w:t>
      </w:r>
      <w:r>
        <w:rPr>
          <w:rFonts w:ascii="Arial" w:eastAsia="Times New Roman" w:hAnsi="Arial" w:cs="Arial"/>
          <w:sz w:val="24"/>
          <w:szCs w:val="24"/>
        </w:rPr>
        <w:t xml:space="preserve">and staff </w:t>
      </w:r>
      <w:r w:rsidR="00866849">
        <w:rPr>
          <w:rFonts w:ascii="Arial" w:eastAsia="Times New Roman" w:hAnsi="Arial" w:cs="Arial"/>
          <w:sz w:val="24"/>
          <w:szCs w:val="24"/>
        </w:rPr>
        <w:t xml:space="preserve">has applied for a formula grant and some form of matrix that is rooted in an equity that is based on transportation similar </w:t>
      </w:r>
      <w:r>
        <w:rPr>
          <w:rFonts w:ascii="Arial" w:eastAsia="Times New Roman" w:hAnsi="Arial" w:cs="Arial"/>
          <w:sz w:val="24"/>
          <w:szCs w:val="24"/>
        </w:rPr>
        <w:t>to the Transit Propensity Index will be used for the remaining placement of the shelters.</w:t>
      </w:r>
      <w:r w:rsidR="00866849">
        <w:rPr>
          <w:rFonts w:ascii="Arial" w:eastAsia="Times New Roman" w:hAnsi="Arial" w:cs="Arial"/>
          <w:sz w:val="24"/>
          <w:szCs w:val="24"/>
        </w:rPr>
        <w:t xml:space="preserve"> </w:t>
      </w:r>
    </w:p>
    <w:p w14:paraId="3C994DB6" w14:textId="77777777" w:rsidR="00DB495D" w:rsidRPr="00370685" w:rsidRDefault="00DB495D" w:rsidP="005F51D6">
      <w:pPr>
        <w:pStyle w:val="ListParagraph"/>
        <w:rPr>
          <w:rFonts w:ascii="Arial" w:eastAsia="Times New Roman" w:hAnsi="Arial" w:cs="Arial"/>
          <w:sz w:val="24"/>
          <w:szCs w:val="24"/>
        </w:rPr>
      </w:pPr>
    </w:p>
    <w:p w14:paraId="7E972D7E" w14:textId="77777777" w:rsidR="00866849" w:rsidRPr="00370685" w:rsidRDefault="00866849" w:rsidP="00866849">
      <w:pPr>
        <w:pStyle w:val="ListParagraph"/>
        <w:numPr>
          <w:ilvl w:val="0"/>
          <w:numId w:val="43"/>
        </w:numPr>
        <w:spacing w:after="242" w:line="239" w:lineRule="auto"/>
        <w:rPr>
          <w:rFonts w:ascii="Arial" w:eastAsia="Times New Roman" w:hAnsi="Arial" w:cs="Arial"/>
          <w:b/>
          <w:sz w:val="24"/>
          <w:szCs w:val="24"/>
        </w:rPr>
      </w:pPr>
      <w:r w:rsidRPr="00370685">
        <w:rPr>
          <w:rFonts w:ascii="Arial" w:eastAsia="Times New Roman" w:hAnsi="Arial" w:cs="Arial"/>
          <w:b/>
          <w:sz w:val="24"/>
          <w:szCs w:val="24"/>
        </w:rPr>
        <w:t xml:space="preserve">Consideration:  New Business </w:t>
      </w:r>
    </w:p>
    <w:p w14:paraId="08B93356" w14:textId="77777777" w:rsidR="00866849" w:rsidRPr="00370685" w:rsidRDefault="00866849" w:rsidP="00866849">
      <w:pPr>
        <w:pStyle w:val="ListParagraph"/>
        <w:rPr>
          <w:rFonts w:ascii="Arial" w:eastAsia="Times New Roman" w:hAnsi="Arial" w:cs="Arial"/>
          <w:sz w:val="24"/>
          <w:szCs w:val="24"/>
        </w:rPr>
      </w:pPr>
      <w:r w:rsidRPr="00370685">
        <w:rPr>
          <w:rFonts w:ascii="Arial" w:eastAsia="Times New Roman" w:hAnsi="Arial" w:cs="Arial"/>
          <w:sz w:val="24"/>
          <w:szCs w:val="24"/>
        </w:rPr>
        <w:t>None</w:t>
      </w:r>
    </w:p>
    <w:p w14:paraId="1C34ADE1" w14:textId="77777777" w:rsidR="00866849" w:rsidRDefault="00866849" w:rsidP="00866849">
      <w:pPr>
        <w:pStyle w:val="ListParagraph"/>
        <w:spacing w:after="242" w:line="239" w:lineRule="auto"/>
        <w:rPr>
          <w:rFonts w:ascii="Arial" w:eastAsia="Times New Roman" w:hAnsi="Arial" w:cs="Arial"/>
          <w:b/>
          <w:sz w:val="24"/>
          <w:szCs w:val="24"/>
        </w:rPr>
      </w:pPr>
    </w:p>
    <w:p w14:paraId="15D36D56" w14:textId="04B483E5" w:rsidR="005F51D6" w:rsidRPr="00370685" w:rsidRDefault="00D21018" w:rsidP="005F51D6">
      <w:pPr>
        <w:pStyle w:val="ListParagraph"/>
        <w:numPr>
          <w:ilvl w:val="0"/>
          <w:numId w:val="43"/>
        </w:numPr>
        <w:spacing w:after="242" w:line="239" w:lineRule="auto"/>
        <w:rPr>
          <w:rFonts w:ascii="Arial" w:eastAsia="Times New Roman" w:hAnsi="Arial" w:cs="Arial"/>
          <w:b/>
          <w:sz w:val="24"/>
          <w:szCs w:val="24"/>
        </w:rPr>
      </w:pPr>
      <w:r w:rsidRPr="00370685">
        <w:rPr>
          <w:rFonts w:ascii="Arial" w:eastAsia="Times New Roman" w:hAnsi="Arial" w:cs="Arial"/>
          <w:b/>
          <w:sz w:val="24"/>
          <w:szCs w:val="24"/>
        </w:rPr>
        <w:t xml:space="preserve">Consideration:  </w:t>
      </w:r>
      <w:r w:rsidR="005F51D6" w:rsidRPr="00370685">
        <w:rPr>
          <w:rFonts w:ascii="Arial" w:eastAsia="Times New Roman" w:hAnsi="Arial" w:cs="Arial"/>
          <w:b/>
          <w:sz w:val="24"/>
          <w:szCs w:val="24"/>
        </w:rPr>
        <w:t xml:space="preserve">Audience Questions &amp; Comments </w:t>
      </w:r>
    </w:p>
    <w:p w14:paraId="4F25A103" w14:textId="091DFF1D" w:rsidR="005F51D6" w:rsidRPr="00086C08" w:rsidRDefault="005F51D6" w:rsidP="00086C08">
      <w:pPr>
        <w:pStyle w:val="ListParagraph"/>
        <w:spacing w:after="242" w:line="239" w:lineRule="auto"/>
        <w:rPr>
          <w:rFonts w:ascii="Arial" w:eastAsia="Times New Roman" w:hAnsi="Arial" w:cs="Arial"/>
          <w:b/>
          <w:bCs/>
          <w:sz w:val="24"/>
          <w:szCs w:val="24"/>
        </w:rPr>
      </w:pPr>
      <w:r w:rsidRPr="00370685">
        <w:rPr>
          <w:rFonts w:ascii="Arial" w:eastAsia="Times New Roman" w:hAnsi="Arial" w:cs="Arial"/>
          <w:b/>
          <w:bCs/>
          <w:sz w:val="24"/>
          <w:szCs w:val="24"/>
        </w:rPr>
        <w:t xml:space="preserve">PLEASE NOTE: Persons wishing to submit public comments must either enter their full name in the chat sections of the Zoom meeting to provide comments during the meeting or email your comments to </w:t>
      </w:r>
      <w:hyperlink r:id="rId11" w:history="1">
        <w:r w:rsidRPr="00370685">
          <w:rPr>
            <w:rStyle w:val="Hyperlink"/>
            <w:rFonts w:ascii="Arial" w:eastAsia="Times New Roman" w:hAnsi="Arial" w:cs="Arial"/>
            <w:b/>
            <w:bCs/>
            <w:sz w:val="24"/>
            <w:szCs w:val="24"/>
          </w:rPr>
          <w:t>Marcomm@rtaforward.org</w:t>
        </w:r>
      </w:hyperlink>
      <w:r w:rsidRPr="00370685">
        <w:rPr>
          <w:rFonts w:ascii="Arial" w:eastAsia="Times New Roman" w:hAnsi="Arial" w:cs="Arial"/>
          <w:b/>
          <w:bCs/>
          <w:sz w:val="24"/>
          <w:szCs w:val="24"/>
        </w:rPr>
        <w:t xml:space="preserve"> to have your comments read aloud at the meeting. </w:t>
      </w:r>
    </w:p>
    <w:p w14:paraId="6347BA33" w14:textId="12CCA077" w:rsidR="00086C08" w:rsidRDefault="00086C08" w:rsidP="005F51D6">
      <w:pPr>
        <w:pStyle w:val="ListParagraph"/>
        <w:spacing w:after="242" w:line="239" w:lineRule="auto"/>
        <w:rPr>
          <w:rFonts w:ascii="Arial" w:eastAsia="Times New Roman" w:hAnsi="Arial" w:cs="Arial"/>
          <w:sz w:val="24"/>
          <w:szCs w:val="24"/>
        </w:rPr>
      </w:pPr>
    </w:p>
    <w:p w14:paraId="4F34A33C" w14:textId="774538F2" w:rsidR="00DF481C" w:rsidRDefault="00DF481C" w:rsidP="005F51D6">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There were no speakers or comments from the public.</w:t>
      </w:r>
    </w:p>
    <w:p w14:paraId="5C507D50" w14:textId="77777777" w:rsidR="00DF481C" w:rsidRDefault="00DF481C" w:rsidP="005F51D6">
      <w:pPr>
        <w:pStyle w:val="ListParagraph"/>
        <w:spacing w:after="242" w:line="239" w:lineRule="auto"/>
        <w:rPr>
          <w:rFonts w:ascii="Arial" w:eastAsia="Times New Roman" w:hAnsi="Arial" w:cs="Arial"/>
          <w:sz w:val="24"/>
          <w:szCs w:val="24"/>
        </w:rPr>
      </w:pPr>
    </w:p>
    <w:p w14:paraId="04A77AD0" w14:textId="23432029" w:rsidR="00086C08" w:rsidRDefault="00086C08" w:rsidP="005F51D6">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Commissioner </w:t>
      </w:r>
      <w:r w:rsidR="002F7333">
        <w:rPr>
          <w:rFonts w:ascii="Arial" w:eastAsia="Times New Roman" w:hAnsi="Arial" w:cs="Arial"/>
          <w:sz w:val="24"/>
          <w:szCs w:val="24"/>
        </w:rPr>
        <w:t>Neal</w:t>
      </w:r>
      <w:r>
        <w:rPr>
          <w:rFonts w:ascii="Arial" w:eastAsia="Times New Roman" w:hAnsi="Arial" w:cs="Arial"/>
          <w:sz w:val="24"/>
          <w:szCs w:val="24"/>
        </w:rPr>
        <w:t xml:space="preserve"> stated that staff has answered the </w:t>
      </w:r>
      <w:r w:rsidR="007A3CD3">
        <w:rPr>
          <w:rFonts w:ascii="Arial" w:eastAsia="Times New Roman" w:hAnsi="Arial" w:cs="Arial"/>
          <w:sz w:val="24"/>
          <w:szCs w:val="24"/>
        </w:rPr>
        <w:t xml:space="preserve">necessary </w:t>
      </w:r>
      <w:r>
        <w:rPr>
          <w:rFonts w:ascii="Arial" w:eastAsia="Times New Roman" w:hAnsi="Arial" w:cs="Arial"/>
          <w:sz w:val="24"/>
          <w:szCs w:val="24"/>
        </w:rPr>
        <w:t>questions that the Commissioner</w:t>
      </w:r>
      <w:r w:rsidR="007A3CD3">
        <w:rPr>
          <w:rFonts w:ascii="Arial" w:eastAsia="Times New Roman" w:hAnsi="Arial" w:cs="Arial"/>
          <w:sz w:val="24"/>
          <w:szCs w:val="24"/>
        </w:rPr>
        <w:t>s</w:t>
      </w:r>
      <w:r>
        <w:rPr>
          <w:rFonts w:ascii="Arial" w:eastAsia="Times New Roman" w:hAnsi="Arial" w:cs="Arial"/>
          <w:sz w:val="24"/>
          <w:szCs w:val="24"/>
        </w:rPr>
        <w:t xml:space="preserve"> had from previous meetings.</w:t>
      </w:r>
    </w:p>
    <w:p w14:paraId="73C22E78" w14:textId="709C6D99" w:rsidR="00793E62" w:rsidRDefault="00793E62" w:rsidP="005F51D6">
      <w:pPr>
        <w:pStyle w:val="ListParagraph"/>
        <w:spacing w:after="242" w:line="239" w:lineRule="auto"/>
        <w:rPr>
          <w:rFonts w:ascii="Arial" w:eastAsia="Times New Roman" w:hAnsi="Arial" w:cs="Arial"/>
          <w:sz w:val="24"/>
          <w:szCs w:val="24"/>
        </w:rPr>
      </w:pPr>
    </w:p>
    <w:p w14:paraId="3C257DDE" w14:textId="6CE2DC0D" w:rsidR="00793E62" w:rsidRDefault="00793E62" w:rsidP="005F51D6">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In response to Commissioner Bryan, Lona Hankins stated that the Napoleon </w:t>
      </w:r>
      <w:r w:rsidR="00BB2079">
        <w:rPr>
          <w:rFonts w:ascii="Arial" w:eastAsia="Times New Roman" w:hAnsi="Arial" w:cs="Arial"/>
          <w:sz w:val="24"/>
          <w:szCs w:val="24"/>
        </w:rPr>
        <w:t>Facility</w:t>
      </w:r>
      <w:r>
        <w:rPr>
          <w:rFonts w:ascii="Arial" w:eastAsia="Times New Roman" w:hAnsi="Arial" w:cs="Arial"/>
          <w:sz w:val="24"/>
          <w:szCs w:val="24"/>
        </w:rPr>
        <w:t xml:space="preserve"> would be used as a Skater an</w:t>
      </w:r>
      <w:r w:rsidR="007A3CD3">
        <w:rPr>
          <w:rFonts w:ascii="Arial" w:eastAsia="Times New Roman" w:hAnsi="Arial" w:cs="Arial"/>
          <w:sz w:val="24"/>
          <w:szCs w:val="24"/>
        </w:rPr>
        <w:t xml:space="preserve">d </w:t>
      </w:r>
      <w:r>
        <w:rPr>
          <w:rFonts w:ascii="Arial" w:eastAsia="Times New Roman" w:hAnsi="Arial" w:cs="Arial"/>
          <w:sz w:val="24"/>
          <w:szCs w:val="24"/>
        </w:rPr>
        <w:t xml:space="preserve">Emergency Application Center.  </w:t>
      </w:r>
      <w:r w:rsidR="007A3CD3">
        <w:rPr>
          <w:rFonts w:ascii="Arial" w:eastAsia="Times New Roman" w:hAnsi="Arial" w:cs="Arial"/>
          <w:sz w:val="24"/>
          <w:szCs w:val="24"/>
        </w:rPr>
        <w:t>A</w:t>
      </w:r>
      <w:r>
        <w:rPr>
          <w:rFonts w:ascii="Arial" w:eastAsia="Times New Roman" w:hAnsi="Arial" w:cs="Arial"/>
          <w:sz w:val="24"/>
          <w:szCs w:val="24"/>
        </w:rPr>
        <w:t xml:space="preserve"> Skater is a place used to track where the buses and streetcars are at all times.</w:t>
      </w:r>
    </w:p>
    <w:p w14:paraId="1DF64F5E" w14:textId="77777777" w:rsidR="00086C08" w:rsidRPr="00370685" w:rsidRDefault="00086C08" w:rsidP="005F51D6">
      <w:pPr>
        <w:pStyle w:val="ListParagraph"/>
        <w:spacing w:after="242" w:line="239" w:lineRule="auto"/>
        <w:rPr>
          <w:rFonts w:ascii="Arial" w:eastAsia="Times New Roman" w:hAnsi="Arial" w:cs="Arial"/>
          <w:sz w:val="24"/>
          <w:szCs w:val="24"/>
        </w:rPr>
      </w:pPr>
    </w:p>
    <w:p w14:paraId="4AD7FF21" w14:textId="164D83C4" w:rsidR="00DB495D" w:rsidRPr="00370685" w:rsidRDefault="00D21018" w:rsidP="00DB495D">
      <w:pPr>
        <w:pStyle w:val="ListParagraph"/>
        <w:numPr>
          <w:ilvl w:val="0"/>
          <w:numId w:val="43"/>
        </w:numPr>
        <w:spacing w:after="242" w:line="239" w:lineRule="auto"/>
        <w:rPr>
          <w:rFonts w:ascii="Arial" w:hAnsi="Arial" w:cs="Arial"/>
          <w:b/>
          <w:sz w:val="24"/>
          <w:szCs w:val="24"/>
        </w:rPr>
      </w:pPr>
      <w:r w:rsidRPr="00370685">
        <w:rPr>
          <w:rFonts w:ascii="Arial" w:eastAsia="Times New Roman" w:hAnsi="Arial" w:cs="Arial"/>
          <w:b/>
          <w:sz w:val="24"/>
          <w:szCs w:val="24"/>
        </w:rPr>
        <w:t xml:space="preserve">Consideration:  </w:t>
      </w:r>
      <w:r w:rsidR="005F51D6" w:rsidRPr="00370685">
        <w:rPr>
          <w:rFonts w:ascii="Arial" w:eastAsia="Times New Roman" w:hAnsi="Arial" w:cs="Arial"/>
          <w:b/>
          <w:sz w:val="24"/>
          <w:szCs w:val="24"/>
        </w:rPr>
        <w:t xml:space="preserve">Adjournment </w:t>
      </w:r>
    </w:p>
    <w:p w14:paraId="4E04CC58" w14:textId="002E8B82" w:rsidR="00EB6A02" w:rsidRPr="00370685" w:rsidRDefault="00D21018" w:rsidP="00DB495D">
      <w:pPr>
        <w:pStyle w:val="ListParagraph"/>
        <w:spacing w:after="242" w:line="239" w:lineRule="auto"/>
        <w:rPr>
          <w:rFonts w:ascii="Arial" w:hAnsi="Arial" w:cs="Arial"/>
          <w:sz w:val="24"/>
          <w:szCs w:val="24"/>
        </w:rPr>
      </w:pPr>
      <w:r w:rsidRPr="00370685">
        <w:rPr>
          <w:rFonts w:ascii="Arial" w:hAnsi="Arial" w:cs="Arial"/>
          <w:sz w:val="24"/>
          <w:szCs w:val="24"/>
        </w:rPr>
        <w:t xml:space="preserve">Commissioner </w:t>
      </w:r>
      <w:r w:rsidR="00EE03F4" w:rsidRPr="00370685">
        <w:rPr>
          <w:rFonts w:ascii="Arial" w:hAnsi="Arial" w:cs="Arial"/>
          <w:sz w:val="24"/>
          <w:szCs w:val="24"/>
        </w:rPr>
        <w:t>Neal</w:t>
      </w:r>
      <w:r w:rsidRPr="00370685">
        <w:rPr>
          <w:rFonts w:ascii="Arial" w:hAnsi="Arial" w:cs="Arial"/>
          <w:sz w:val="24"/>
          <w:szCs w:val="24"/>
        </w:rPr>
        <w:t xml:space="preserve"> moved and Commissioner </w:t>
      </w:r>
      <w:r w:rsidR="00EE03F4" w:rsidRPr="00370685">
        <w:rPr>
          <w:rFonts w:ascii="Arial" w:hAnsi="Arial" w:cs="Arial"/>
          <w:sz w:val="24"/>
          <w:szCs w:val="24"/>
        </w:rPr>
        <w:t>Bryan</w:t>
      </w:r>
      <w:r w:rsidRPr="00370685">
        <w:rPr>
          <w:rFonts w:ascii="Arial" w:hAnsi="Arial" w:cs="Arial"/>
          <w:sz w:val="24"/>
          <w:szCs w:val="24"/>
        </w:rPr>
        <w:t xml:space="preserve"> seconded</w:t>
      </w:r>
      <w:r w:rsidR="00EB6A02" w:rsidRPr="00370685">
        <w:rPr>
          <w:rFonts w:ascii="Arial" w:hAnsi="Arial" w:cs="Arial"/>
          <w:sz w:val="24"/>
          <w:szCs w:val="24"/>
        </w:rPr>
        <w:t xml:space="preserve"> to adjourn </w:t>
      </w:r>
      <w:r w:rsidRPr="00370685">
        <w:rPr>
          <w:rFonts w:ascii="Arial" w:hAnsi="Arial" w:cs="Arial"/>
          <w:sz w:val="24"/>
          <w:szCs w:val="24"/>
        </w:rPr>
        <w:t xml:space="preserve">the Operations and Administration Meeting of </w:t>
      </w:r>
      <w:r w:rsidR="00086C08">
        <w:rPr>
          <w:rFonts w:ascii="Arial" w:hAnsi="Arial" w:cs="Arial"/>
          <w:sz w:val="24"/>
          <w:szCs w:val="24"/>
        </w:rPr>
        <w:t>October</w:t>
      </w:r>
      <w:r w:rsidRPr="00370685">
        <w:rPr>
          <w:rFonts w:ascii="Arial" w:hAnsi="Arial" w:cs="Arial"/>
          <w:sz w:val="24"/>
          <w:szCs w:val="24"/>
        </w:rPr>
        <w:t xml:space="preserve"> </w:t>
      </w:r>
      <w:r w:rsidR="00086C08">
        <w:rPr>
          <w:rFonts w:ascii="Arial" w:hAnsi="Arial" w:cs="Arial"/>
          <w:sz w:val="24"/>
          <w:szCs w:val="24"/>
        </w:rPr>
        <w:t>8</w:t>
      </w:r>
      <w:r w:rsidRPr="00370685">
        <w:rPr>
          <w:rFonts w:ascii="Arial" w:hAnsi="Arial" w:cs="Arial"/>
          <w:sz w:val="24"/>
          <w:szCs w:val="24"/>
        </w:rPr>
        <w:t xml:space="preserve">, 2020.  The motion was approved unanimously.  </w:t>
      </w:r>
    </w:p>
    <w:sectPr w:rsidR="00EB6A02" w:rsidRPr="0037068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3C7DE" w14:textId="77777777" w:rsidR="006C6FD3" w:rsidRDefault="006C6FD3" w:rsidP="006C6FD3">
      <w:pPr>
        <w:spacing w:after="0" w:line="240" w:lineRule="auto"/>
      </w:pPr>
      <w:r>
        <w:separator/>
      </w:r>
    </w:p>
  </w:endnote>
  <w:endnote w:type="continuationSeparator" w:id="0">
    <w:p w14:paraId="47CF1DF9" w14:textId="77777777" w:rsidR="006C6FD3" w:rsidRDefault="006C6FD3" w:rsidP="006C6FD3">
      <w:pPr>
        <w:spacing w:after="0" w:line="240" w:lineRule="auto"/>
      </w:pPr>
      <w:r>
        <w:continuationSeparator/>
      </w:r>
    </w:p>
  </w:endnote>
  <w:endnote w:type="continuationNotice" w:id="1">
    <w:p w14:paraId="5DDF9A55" w14:textId="77777777" w:rsidR="00BF3123" w:rsidRDefault="00BF31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548451987"/>
      <w:docPartObj>
        <w:docPartGallery w:val="Page Numbers (Bottom of Page)"/>
        <w:docPartUnique/>
      </w:docPartObj>
    </w:sdtPr>
    <w:sdtEndPr/>
    <w:sdtContent>
      <w:sdt>
        <w:sdtPr>
          <w:rPr>
            <w:rFonts w:ascii="Arial" w:hAnsi="Arial" w:cs="Arial"/>
            <w:sz w:val="24"/>
            <w:szCs w:val="24"/>
          </w:rPr>
          <w:id w:val="1728636285"/>
          <w:docPartObj>
            <w:docPartGallery w:val="Page Numbers (Top of Page)"/>
            <w:docPartUnique/>
          </w:docPartObj>
        </w:sdtPr>
        <w:sdtEndPr/>
        <w:sdtContent>
          <w:p w14:paraId="15C9AEAE" w14:textId="53A0FFF1" w:rsidR="006C6FD3" w:rsidRPr="00370685" w:rsidRDefault="006C6FD3">
            <w:pPr>
              <w:pStyle w:val="Footer"/>
              <w:jc w:val="center"/>
              <w:rPr>
                <w:rFonts w:ascii="Arial" w:hAnsi="Arial" w:cs="Arial"/>
                <w:sz w:val="24"/>
                <w:szCs w:val="24"/>
              </w:rPr>
            </w:pPr>
            <w:r w:rsidRPr="00370685">
              <w:rPr>
                <w:rFonts w:ascii="Arial" w:hAnsi="Arial" w:cs="Arial"/>
                <w:sz w:val="24"/>
                <w:szCs w:val="24"/>
              </w:rPr>
              <w:t xml:space="preserve">Page </w:t>
            </w:r>
            <w:r w:rsidRPr="00370685">
              <w:rPr>
                <w:rFonts w:ascii="Arial" w:hAnsi="Arial" w:cs="Arial"/>
                <w:b/>
                <w:bCs/>
                <w:sz w:val="24"/>
                <w:szCs w:val="24"/>
              </w:rPr>
              <w:fldChar w:fldCharType="begin"/>
            </w:r>
            <w:r w:rsidRPr="00370685">
              <w:rPr>
                <w:rFonts w:ascii="Arial" w:hAnsi="Arial" w:cs="Arial"/>
                <w:b/>
                <w:bCs/>
                <w:sz w:val="24"/>
                <w:szCs w:val="24"/>
              </w:rPr>
              <w:instrText xml:space="preserve"> PAGE </w:instrText>
            </w:r>
            <w:r w:rsidRPr="00370685">
              <w:rPr>
                <w:rFonts w:ascii="Arial" w:hAnsi="Arial" w:cs="Arial"/>
                <w:b/>
                <w:bCs/>
                <w:sz w:val="24"/>
                <w:szCs w:val="24"/>
              </w:rPr>
              <w:fldChar w:fldCharType="separate"/>
            </w:r>
            <w:r w:rsidR="00EA2F57">
              <w:rPr>
                <w:rFonts w:ascii="Arial" w:hAnsi="Arial" w:cs="Arial"/>
                <w:b/>
                <w:bCs/>
                <w:noProof/>
                <w:sz w:val="24"/>
                <w:szCs w:val="24"/>
              </w:rPr>
              <w:t>1</w:t>
            </w:r>
            <w:r w:rsidRPr="00370685">
              <w:rPr>
                <w:rFonts w:ascii="Arial" w:hAnsi="Arial" w:cs="Arial"/>
                <w:b/>
                <w:bCs/>
                <w:sz w:val="24"/>
                <w:szCs w:val="24"/>
              </w:rPr>
              <w:fldChar w:fldCharType="end"/>
            </w:r>
            <w:r w:rsidRPr="00370685">
              <w:rPr>
                <w:rFonts w:ascii="Arial" w:hAnsi="Arial" w:cs="Arial"/>
                <w:sz w:val="24"/>
                <w:szCs w:val="24"/>
              </w:rPr>
              <w:t xml:space="preserve"> of </w:t>
            </w:r>
            <w:r w:rsidRPr="00370685">
              <w:rPr>
                <w:rFonts w:ascii="Arial" w:hAnsi="Arial" w:cs="Arial"/>
                <w:b/>
                <w:bCs/>
                <w:sz w:val="24"/>
                <w:szCs w:val="24"/>
              </w:rPr>
              <w:fldChar w:fldCharType="begin"/>
            </w:r>
            <w:r w:rsidRPr="00370685">
              <w:rPr>
                <w:rFonts w:ascii="Arial" w:hAnsi="Arial" w:cs="Arial"/>
                <w:b/>
                <w:bCs/>
                <w:sz w:val="24"/>
                <w:szCs w:val="24"/>
              </w:rPr>
              <w:instrText xml:space="preserve"> NUMPAGES  </w:instrText>
            </w:r>
            <w:r w:rsidRPr="00370685">
              <w:rPr>
                <w:rFonts w:ascii="Arial" w:hAnsi="Arial" w:cs="Arial"/>
                <w:b/>
                <w:bCs/>
                <w:sz w:val="24"/>
                <w:szCs w:val="24"/>
              </w:rPr>
              <w:fldChar w:fldCharType="separate"/>
            </w:r>
            <w:r w:rsidR="00EA2F57">
              <w:rPr>
                <w:rFonts w:ascii="Arial" w:hAnsi="Arial" w:cs="Arial"/>
                <w:b/>
                <w:bCs/>
                <w:noProof/>
                <w:sz w:val="24"/>
                <w:szCs w:val="24"/>
              </w:rPr>
              <w:t>5</w:t>
            </w:r>
            <w:r w:rsidRPr="00370685">
              <w:rPr>
                <w:rFonts w:ascii="Arial" w:hAnsi="Arial" w:cs="Arial"/>
                <w:b/>
                <w:bCs/>
                <w:sz w:val="24"/>
                <w:szCs w:val="24"/>
              </w:rPr>
              <w:fldChar w:fldCharType="end"/>
            </w:r>
          </w:p>
        </w:sdtContent>
      </w:sdt>
    </w:sdtContent>
  </w:sdt>
  <w:p w14:paraId="31F4E80D" w14:textId="77777777" w:rsidR="006C6FD3" w:rsidRDefault="006C6F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C2E1B" w14:textId="77777777" w:rsidR="006C6FD3" w:rsidRDefault="006C6FD3" w:rsidP="006C6FD3">
      <w:pPr>
        <w:spacing w:after="0" w:line="240" w:lineRule="auto"/>
      </w:pPr>
      <w:r>
        <w:separator/>
      </w:r>
    </w:p>
  </w:footnote>
  <w:footnote w:type="continuationSeparator" w:id="0">
    <w:p w14:paraId="521293D5" w14:textId="77777777" w:rsidR="006C6FD3" w:rsidRDefault="006C6FD3" w:rsidP="006C6FD3">
      <w:pPr>
        <w:spacing w:after="0" w:line="240" w:lineRule="auto"/>
      </w:pPr>
      <w:r>
        <w:continuationSeparator/>
      </w:r>
    </w:p>
  </w:footnote>
  <w:footnote w:type="continuationNotice" w:id="1">
    <w:p w14:paraId="2E818255" w14:textId="77777777" w:rsidR="00BF3123" w:rsidRDefault="00BF312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73944" w14:textId="0E072BF8" w:rsidR="006C6FD3" w:rsidRDefault="006C6FD3" w:rsidP="006C6FD3">
    <w:pPr>
      <w:spacing w:after="0"/>
    </w:pPr>
    <w:r>
      <w:rPr>
        <w:noProof/>
      </w:rPr>
      <w:drawing>
        <wp:anchor distT="0" distB="0" distL="114300" distR="114300" simplePos="0" relativeHeight="251658240" behindDoc="0" locked="0" layoutInCell="1" allowOverlap="1" wp14:anchorId="4A9EB465" wp14:editId="457B71D7">
          <wp:simplePos x="0" y="0"/>
          <wp:positionH relativeFrom="column">
            <wp:posOffset>9525</wp:posOffset>
          </wp:positionH>
          <wp:positionV relativeFrom="paragraph">
            <wp:posOffset>-95885</wp:posOffset>
          </wp:positionV>
          <wp:extent cx="2295525" cy="2552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A_Regional Transit#5D49D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5525" cy="255270"/>
                  </a:xfrm>
                  <a:prstGeom prst="rect">
                    <a:avLst/>
                  </a:prstGeom>
                </pic:spPr>
              </pic:pic>
            </a:graphicData>
          </a:graphic>
        </wp:anchor>
      </w:drawing>
    </w:r>
  </w:p>
  <w:p w14:paraId="2ADCDE30" w14:textId="77777777" w:rsidR="006C6FD3" w:rsidRDefault="006C6FD3" w:rsidP="006C6FD3">
    <w:pPr>
      <w:spacing w:after="0"/>
    </w:pPr>
    <w:r>
      <w:rPr>
        <w:rFonts w:ascii="Century Gothic" w:hAnsi="Century Gothic"/>
        <w:b/>
        <w:bCs/>
        <w:sz w:val="20"/>
        <w:szCs w:val="20"/>
      </w:rPr>
      <w:t>New Orleans Regional Transit Authority</w:t>
    </w:r>
  </w:p>
  <w:p w14:paraId="7644B445" w14:textId="3541FCDC" w:rsidR="006C6FD3" w:rsidRPr="00231935" w:rsidRDefault="006C6FD3" w:rsidP="006C6FD3">
    <w:pPr>
      <w:spacing w:after="0"/>
      <w:rPr>
        <w:rFonts w:ascii="Arial" w:hAnsi="Arial" w:cs="Arial"/>
        <w:sz w:val="20"/>
        <w:szCs w:val="20"/>
      </w:rPr>
    </w:pPr>
    <w:r w:rsidRPr="00231935">
      <w:rPr>
        <w:rFonts w:ascii="Arial" w:hAnsi="Arial" w:cs="Arial"/>
        <w:sz w:val="20"/>
        <w:szCs w:val="20"/>
      </w:rPr>
      <w:t>2817 Canal Street ∙ New Orleans, LA 70119</w:t>
    </w:r>
  </w:p>
  <w:p w14:paraId="3F8E554B" w14:textId="096D4DFA" w:rsidR="006C6FD3" w:rsidRPr="00231935" w:rsidRDefault="006C6FD3" w:rsidP="006C6FD3">
    <w:pPr>
      <w:spacing w:after="0"/>
      <w:rPr>
        <w:rFonts w:ascii="Arial" w:hAnsi="Arial" w:cs="Arial"/>
        <w:sz w:val="20"/>
        <w:szCs w:val="20"/>
      </w:rPr>
    </w:pPr>
  </w:p>
  <w:p w14:paraId="415538BA" w14:textId="77777777" w:rsidR="006C6FD3" w:rsidRPr="0002112B" w:rsidRDefault="006C6FD3" w:rsidP="006C6FD3">
    <w:pPr>
      <w:spacing w:after="0"/>
      <w:rPr>
        <w:rFonts w:ascii="Times New Roman" w:hAnsi="Times New Roman" w:cs="Times New Roman"/>
        <w:sz w:val="20"/>
        <w:szCs w:val="20"/>
      </w:rPr>
    </w:pPr>
  </w:p>
  <w:p w14:paraId="443F017F" w14:textId="3BE90F66" w:rsidR="006C6FD3" w:rsidRPr="00370685" w:rsidRDefault="00C07630" w:rsidP="006C6FD3">
    <w:pPr>
      <w:spacing w:after="0" w:line="240" w:lineRule="auto"/>
      <w:jc w:val="center"/>
      <w:rPr>
        <w:rFonts w:ascii="Arial" w:hAnsi="Arial" w:cs="Arial"/>
        <w:b/>
        <w:sz w:val="24"/>
        <w:szCs w:val="24"/>
      </w:rPr>
    </w:pPr>
    <w:r w:rsidRPr="00370685">
      <w:rPr>
        <w:rFonts w:ascii="Arial" w:hAnsi="Arial" w:cs="Arial"/>
        <w:b/>
        <w:sz w:val="24"/>
        <w:szCs w:val="24"/>
      </w:rPr>
      <w:t xml:space="preserve">OPERATIONS &amp; ADMINISTRATION COMMITTEE </w:t>
    </w:r>
    <w:r w:rsidR="006C6FD3" w:rsidRPr="00370685">
      <w:rPr>
        <w:rFonts w:ascii="Arial" w:hAnsi="Arial" w:cs="Arial"/>
        <w:b/>
        <w:sz w:val="24"/>
        <w:szCs w:val="24"/>
      </w:rPr>
      <w:t xml:space="preserve">MINUTES </w:t>
    </w:r>
  </w:p>
  <w:p w14:paraId="40293F47" w14:textId="5ACC7D6A" w:rsidR="006C6FD3" w:rsidRPr="00370685" w:rsidRDefault="009E740B" w:rsidP="006C6FD3">
    <w:pPr>
      <w:spacing w:after="0" w:line="240" w:lineRule="auto"/>
      <w:jc w:val="center"/>
      <w:rPr>
        <w:rFonts w:ascii="Arial" w:hAnsi="Arial" w:cs="Arial"/>
        <w:b/>
        <w:sz w:val="24"/>
        <w:szCs w:val="24"/>
      </w:rPr>
    </w:pPr>
    <w:r w:rsidRPr="00370685">
      <w:rPr>
        <w:rFonts w:ascii="Arial" w:hAnsi="Arial" w:cs="Arial"/>
        <w:b/>
        <w:sz w:val="24"/>
        <w:szCs w:val="24"/>
      </w:rPr>
      <w:t>T</w:t>
    </w:r>
    <w:r w:rsidR="00C07630" w:rsidRPr="00370685">
      <w:rPr>
        <w:rFonts w:ascii="Arial" w:hAnsi="Arial" w:cs="Arial"/>
        <w:b/>
        <w:sz w:val="24"/>
        <w:szCs w:val="24"/>
      </w:rPr>
      <w:t>HURSDAY</w:t>
    </w:r>
    <w:r w:rsidR="00215248" w:rsidRPr="00370685">
      <w:rPr>
        <w:rFonts w:ascii="Arial" w:hAnsi="Arial" w:cs="Arial"/>
        <w:b/>
        <w:sz w:val="24"/>
        <w:szCs w:val="24"/>
      </w:rPr>
      <w:t xml:space="preserve">, </w:t>
    </w:r>
    <w:r w:rsidR="00686FED">
      <w:rPr>
        <w:rFonts w:ascii="Arial" w:hAnsi="Arial" w:cs="Arial"/>
        <w:b/>
        <w:sz w:val="24"/>
        <w:szCs w:val="24"/>
      </w:rPr>
      <w:t>OCTOBER 8</w:t>
    </w:r>
    <w:r w:rsidR="00C07630" w:rsidRPr="00370685">
      <w:rPr>
        <w:rFonts w:ascii="Arial" w:hAnsi="Arial" w:cs="Arial"/>
        <w:b/>
        <w:sz w:val="24"/>
        <w:szCs w:val="24"/>
      </w:rPr>
      <w:t xml:space="preserve">, </w:t>
    </w:r>
    <w:r w:rsidR="00215248" w:rsidRPr="00370685">
      <w:rPr>
        <w:rFonts w:ascii="Arial" w:hAnsi="Arial" w:cs="Arial"/>
        <w:b/>
        <w:sz w:val="24"/>
        <w:szCs w:val="24"/>
      </w:rPr>
      <w:t xml:space="preserve">2020 </w:t>
    </w:r>
    <w:r w:rsidR="006C6FD3" w:rsidRPr="00370685">
      <w:rPr>
        <w:rFonts w:ascii="Arial" w:hAnsi="Arial" w:cs="Arial"/>
        <w:b/>
        <w:sz w:val="24"/>
        <w:szCs w:val="24"/>
      </w:rPr>
      <w:t xml:space="preserve">10:00 AM </w:t>
    </w:r>
  </w:p>
  <w:p w14:paraId="6E3D6455" w14:textId="77777777" w:rsidR="006C6FD3" w:rsidRPr="00370685" w:rsidRDefault="006C6FD3" w:rsidP="006C6FD3">
    <w:pPr>
      <w:spacing w:after="0"/>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E9A"/>
    <w:multiLevelType w:val="hybridMultilevel"/>
    <w:tmpl w:val="392C9FEE"/>
    <w:lvl w:ilvl="0" w:tplc="F4085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485BAB"/>
    <w:multiLevelType w:val="hybridMultilevel"/>
    <w:tmpl w:val="176A86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C86299"/>
    <w:multiLevelType w:val="hybridMultilevel"/>
    <w:tmpl w:val="C2EC8D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A46939"/>
    <w:multiLevelType w:val="hybridMultilevel"/>
    <w:tmpl w:val="890AD184"/>
    <w:lvl w:ilvl="0" w:tplc="D2989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87315D"/>
    <w:multiLevelType w:val="hybridMultilevel"/>
    <w:tmpl w:val="E7A8D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7319A7"/>
    <w:multiLevelType w:val="hybridMultilevel"/>
    <w:tmpl w:val="0B2CFA5E"/>
    <w:lvl w:ilvl="0" w:tplc="A72E2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2B36F7"/>
    <w:multiLevelType w:val="hybridMultilevel"/>
    <w:tmpl w:val="CB88A980"/>
    <w:lvl w:ilvl="0" w:tplc="89644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370628"/>
    <w:multiLevelType w:val="hybridMultilevel"/>
    <w:tmpl w:val="932EB0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AEE0B17"/>
    <w:multiLevelType w:val="hybridMultilevel"/>
    <w:tmpl w:val="307C8042"/>
    <w:lvl w:ilvl="0" w:tplc="82E8855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0E71F6"/>
    <w:multiLevelType w:val="hybridMultilevel"/>
    <w:tmpl w:val="3BDCD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EDF3FB4"/>
    <w:multiLevelType w:val="hybridMultilevel"/>
    <w:tmpl w:val="354E5B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4269DD"/>
    <w:multiLevelType w:val="hybridMultilevel"/>
    <w:tmpl w:val="61DCCC04"/>
    <w:lvl w:ilvl="0" w:tplc="495811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22A0DBC"/>
    <w:multiLevelType w:val="hybridMultilevel"/>
    <w:tmpl w:val="C4D6C4DC"/>
    <w:lvl w:ilvl="0" w:tplc="B40A99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3E2CC5"/>
    <w:multiLevelType w:val="hybridMultilevel"/>
    <w:tmpl w:val="A9A823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E412DE"/>
    <w:multiLevelType w:val="hybridMultilevel"/>
    <w:tmpl w:val="149C24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5853A8"/>
    <w:multiLevelType w:val="hybridMultilevel"/>
    <w:tmpl w:val="5C523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135F69"/>
    <w:multiLevelType w:val="hybridMultilevel"/>
    <w:tmpl w:val="1B98E310"/>
    <w:lvl w:ilvl="0" w:tplc="7CE843B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9981368"/>
    <w:multiLevelType w:val="hybridMultilevel"/>
    <w:tmpl w:val="C6ECC1FA"/>
    <w:lvl w:ilvl="0" w:tplc="718EE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A457A9E"/>
    <w:multiLevelType w:val="hybridMultilevel"/>
    <w:tmpl w:val="9AF2E5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D0E5DA8"/>
    <w:multiLevelType w:val="hybridMultilevel"/>
    <w:tmpl w:val="760C4EE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2014F0"/>
    <w:multiLevelType w:val="hybridMultilevel"/>
    <w:tmpl w:val="E1B43C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BDD6A78"/>
    <w:multiLevelType w:val="hybridMultilevel"/>
    <w:tmpl w:val="907C7616"/>
    <w:lvl w:ilvl="0" w:tplc="C2FE0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EC15831"/>
    <w:multiLevelType w:val="hybridMultilevel"/>
    <w:tmpl w:val="D54A0978"/>
    <w:lvl w:ilvl="0" w:tplc="718EE12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424A80"/>
    <w:multiLevelType w:val="hybridMultilevel"/>
    <w:tmpl w:val="427E6956"/>
    <w:lvl w:ilvl="0" w:tplc="73D64F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2F0DF9"/>
    <w:multiLevelType w:val="hybridMultilevel"/>
    <w:tmpl w:val="E8BC192A"/>
    <w:lvl w:ilvl="0" w:tplc="5C06CD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24506C"/>
    <w:multiLevelType w:val="hybridMultilevel"/>
    <w:tmpl w:val="88AEEDA8"/>
    <w:lvl w:ilvl="0" w:tplc="DD907B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0D15665"/>
    <w:multiLevelType w:val="hybridMultilevel"/>
    <w:tmpl w:val="7BC47C2A"/>
    <w:lvl w:ilvl="0" w:tplc="D0D27F5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0D1568C"/>
    <w:multiLevelType w:val="hybridMultilevel"/>
    <w:tmpl w:val="EDAA58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75B415E"/>
    <w:multiLevelType w:val="hybridMultilevel"/>
    <w:tmpl w:val="F850C976"/>
    <w:lvl w:ilvl="0" w:tplc="718EE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7985CE0"/>
    <w:multiLevelType w:val="hybridMultilevel"/>
    <w:tmpl w:val="03B82D10"/>
    <w:lvl w:ilvl="0" w:tplc="C144EAD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8D857F4"/>
    <w:multiLevelType w:val="hybridMultilevel"/>
    <w:tmpl w:val="38766B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92274A4"/>
    <w:multiLevelType w:val="hybridMultilevel"/>
    <w:tmpl w:val="5FE8D3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AD63FAA"/>
    <w:multiLevelType w:val="hybridMultilevel"/>
    <w:tmpl w:val="442EF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DC826BE"/>
    <w:multiLevelType w:val="hybridMultilevel"/>
    <w:tmpl w:val="87AE8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154FDB"/>
    <w:multiLevelType w:val="hybridMultilevel"/>
    <w:tmpl w:val="7F3EE2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8B0217E"/>
    <w:multiLevelType w:val="hybridMultilevel"/>
    <w:tmpl w:val="C93236A2"/>
    <w:lvl w:ilvl="0" w:tplc="1324BD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131446"/>
    <w:multiLevelType w:val="hybridMultilevel"/>
    <w:tmpl w:val="BD840740"/>
    <w:lvl w:ilvl="0" w:tplc="54944C4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306877"/>
    <w:multiLevelType w:val="hybridMultilevel"/>
    <w:tmpl w:val="E0DE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8805CA"/>
    <w:multiLevelType w:val="hybridMultilevel"/>
    <w:tmpl w:val="6558815C"/>
    <w:lvl w:ilvl="0" w:tplc="592A13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9932F5"/>
    <w:multiLevelType w:val="hybridMultilevel"/>
    <w:tmpl w:val="5B648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B52201"/>
    <w:multiLevelType w:val="hybridMultilevel"/>
    <w:tmpl w:val="69D440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0A2F53"/>
    <w:multiLevelType w:val="hybridMultilevel"/>
    <w:tmpl w:val="7DD256AC"/>
    <w:lvl w:ilvl="0" w:tplc="804EB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8209F5"/>
    <w:multiLevelType w:val="hybridMultilevel"/>
    <w:tmpl w:val="46CC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A6F5572"/>
    <w:multiLevelType w:val="hybridMultilevel"/>
    <w:tmpl w:val="B1E6681E"/>
    <w:lvl w:ilvl="0" w:tplc="2A3A6E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4271CB"/>
    <w:multiLevelType w:val="hybridMultilevel"/>
    <w:tmpl w:val="9A1CC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692550"/>
    <w:multiLevelType w:val="hybridMultilevel"/>
    <w:tmpl w:val="7F3EE2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6"/>
  </w:num>
  <w:num w:numId="3">
    <w:abstractNumId w:val="8"/>
  </w:num>
  <w:num w:numId="4">
    <w:abstractNumId w:val="5"/>
  </w:num>
  <w:num w:numId="5">
    <w:abstractNumId w:val="15"/>
  </w:num>
  <w:num w:numId="6">
    <w:abstractNumId w:val="38"/>
  </w:num>
  <w:num w:numId="7">
    <w:abstractNumId w:val="0"/>
  </w:num>
  <w:num w:numId="8">
    <w:abstractNumId w:val="3"/>
  </w:num>
  <w:num w:numId="9">
    <w:abstractNumId w:val="41"/>
  </w:num>
  <w:num w:numId="10">
    <w:abstractNumId w:val="12"/>
  </w:num>
  <w:num w:numId="11">
    <w:abstractNumId w:val="28"/>
  </w:num>
  <w:num w:numId="12">
    <w:abstractNumId w:val="21"/>
  </w:num>
  <w:num w:numId="13">
    <w:abstractNumId w:val="44"/>
  </w:num>
  <w:num w:numId="14">
    <w:abstractNumId w:val="31"/>
  </w:num>
  <w:num w:numId="15">
    <w:abstractNumId w:val="20"/>
  </w:num>
  <w:num w:numId="16">
    <w:abstractNumId w:val="14"/>
  </w:num>
  <w:num w:numId="17">
    <w:abstractNumId w:val="10"/>
  </w:num>
  <w:num w:numId="18">
    <w:abstractNumId w:val="1"/>
  </w:num>
  <w:num w:numId="19">
    <w:abstractNumId w:val="18"/>
  </w:num>
  <w:num w:numId="20">
    <w:abstractNumId w:val="27"/>
  </w:num>
  <w:num w:numId="21">
    <w:abstractNumId w:val="34"/>
  </w:num>
  <w:num w:numId="22">
    <w:abstractNumId w:val="45"/>
  </w:num>
  <w:num w:numId="23">
    <w:abstractNumId w:val="19"/>
  </w:num>
  <w:num w:numId="24">
    <w:abstractNumId w:val="13"/>
  </w:num>
  <w:num w:numId="25">
    <w:abstractNumId w:val="42"/>
  </w:num>
  <w:num w:numId="26">
    <w:abstractNumId w:val="2"/>
  </w:num>
  <w:num w:numId="27">
    <w:abstractNumId w:val="7"/>
  </w:num>
  <w:num w:numId="28">
    <w:abstractNumId w:val="40"/>
  </w:num>
  <w:num w:numId="29">
    <w:abstractNumId w:val="32"/>
  </w:num>
  <w:num w:numId="30">
    <w:abstractNumId w:val="37"/>
  </w:num>
  <w:num w:numId="31">
    <w:abstractNumId w:val="22"/>
  </w:num>
  <w:num w:numId="32">
    <w:abstractNumId w:val="17"/>
  </w:num>
  <w:num w:numId="33">
    <w:abstractNumId w:val="39"/>
  </w:num>
  <w:num w:numId="34">
    <w:abstractNumId w:val="35"/>
  </w:num>
  <w:num w:numId="35">
    <w:abstractNumId w:val="6"/>
  </w:num>
  <w:num w:numId="36">
    <w:abstractNumId w:val="30"/>
  </w:num>
  <w:num w:numId="37">
    <w:abstractNumId w:val="43"/>
  </w:num>
  <w:num w:numId="38">
    <w:abstractNumId w:val="23"/>
  </w:num>
  <w:num w:numId="39">
    <w:abstractNumId w:val="29"/>
  </w:num>
  <w:num w:numId="40">
    <w:abstractNumId w:val="26"/>
  </w:num>
  <w:num w:numId="41">
    <w:abstractNumId w:val="16"/>
  </w:num>
  <w:num w:numId="42">
    <w:abstractNumId w:val="25"/>
  </w:num>
  <w:num w:numId="43">
    <w:abstractNumId w:val="33"/>
  </w:num>
  <w:num w:numId="44">
    <w:abstractNumId w:val="24"/>
  </w:num>
  <w:num w:numId="45">
    <w:abstractNumId w:val="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CB"/>
    <w:rsid w:val="00003EAF"/>
    <w:rsid w:val="000054B8"/>
    <w:rsid w:val="0001601F"/>
    <w:rsid w:val="0002112B"/>
    <w:rsid w:val="00045390"/>
    <w:rsid w:val="00055E65"/>
    <w:rsid w:val="000668A5"/>
    <w:rsid w:val="00075CBB"/>
    <w:rsid w:val="000802D5"/>
    <w:rsid w:val="00086C08"/>
    <w:rsid w:val="00094FA3"/>
    <w:rsid w:val="000B4795"/>
    <w:rsid w:val="000B6F32"/>
    <w:rsid w:val="000B73E6"/>
    <w:rsid w:val="000C1B32"/>
    <w:rsid w:val="000C27D1"/>
    <w:rsid w:val="000D68E4"/>
    <w:rsid w:val="000E0999"/>
    <w:rsid w:val="000E2829"/>
    <w:rsid w:val="000E618B"/>
    <w:rsid w:val="000E6BA3"/>
    <w:rsid w:val="000F170B"/>
    <w:rsid w:val="000F7CB7"/>
    <w:rsid w:val="001322C0"/>
    <w:rsid w:val="001339CF"/>
    <w:rsid w:val="00176A7D"/>
    <w:rsid w:val="001B0557"/>
    <w:rsid w:val="001B12FE"/>
    <w:rsid w:val="001B2360"/>
    <w:rsid w:val="001E43F6"/>
    <w:rsid w:val="00215248"/>
    <w:rsid w:val="002200B9"/>
    <w:rsid w:val="00231935"/>
    <w:rsid w:val="002519BB"/>
    <w:rsid w:val="00252473"/>
    <w:rsid w:val="00260E17"/>
    <w:rsid w:val="00265D04"/>
    <w:rsid w:val="00266402"/>
    <w:rsid w:val="0027419C"/>
    <w:rsid w:val="00276ACD"/>
    <w:rsid w:val="0028559D"/>
    <w:rsid w:val="002B7C1F"/>
    <w:rsid w:val="002E0228"/>
    <w:rsid w:val="002F7333"/>
    <w:rsid w:val="002F73B3"/>
    <w:rsid w:val="00303894"/>
    <w:rsid w:val="003047BA"/>
    <w:rsid w:val="003209DE"/>
    <w:rsid w:val="00323D61"/>
    <w:rsid w:val="00351183"/>
    <w:rsid w:val="00355D51"/>
    <w:rsid w:val="00366E28"/>
    <w:rsid w:val="00370685"/>
    <w:rsid w:val="00380F87"/>
    <w:rsid w:val="00387A91"/>
    <w:rsid w:val="003A7018"/>
    <w:rsid w:val="003D76A6"/>
    <w:rsid w:val="003F6A63"/>
    <w:rsid w:val="004019F8"/>
    <w:rsid w:val="00405A81"/>
    <w:rsid w:val="00410AE1"/>
    <w:rsid w:val="0041353C"/>
    <w:rsid w:val="004454F1"/>
    <w:rsid w:val="0044569F"/>
    <w:rsid w:val="004652BC"/>
    <w:rsid w:val="00466131"/>
    <w:rsid w:val="0047055B"/>
    <w:rsid w:val="004707FE"/>
    <w:rsid w:val="0047135F"/>
    <w:rsid w:val="004722AB"/>
    <w:rsid w:val="004B4007"/>
    <w:rsid w:val="004C35DE"/>
    <w:rsid w:val="004C3698"/>
    <w:rsid w:val="004C73E8"/>
    <w:rsid w:val="004F6638"/>
    <w:rsid w:val="005263CB"/>
    <w:rsid w:val="00526709"/>
    <w:rsid w:val="00542BFC"/>
    <w:rsid w:val="00547D53"/>
    <w:rsid w:val="00556425"/>
    <w:rsid w:val="00570D65"/>
    <w:rsid w:val="005715AB"/>
    <w:rsid w:val="005A1B13"/>
    <w:rsid w:val="005A6B1A"/>
    <w:rsid w:val="005B0F54"/>
    <w:rsid w:val="005B2C8F"/>
    <w:rsid w:val="005C50D9"/>
    <w:rsid w:val="005C7A93"/>
    <w:rsid w:val="005D3DA1"/>
    <w:rsid w:val="005E08E3"/>
    <w:rsid w:val="005F0132"/>
    <w:rsid w:val="005F51D6"/>
    <w:rsid w:val="005F55DC"/>
    <w:rsid w:val="006014E4"/>
    <w:rsid w:val="00605F3D"/>
    <w:rsid w:val="0062652A"/>
    <w:rsid w:val="00636A02"/>
    <w:rsid w:val="00641D64"/>
    <w:rsid w:val="00643FFC"/>
    <w:rsid w:val="006459B4"/>
    <w:rsid w:val="00650878"/>
    <w:rsid w:val="00674646"/>
    <w:rsid w:val="0068673E"/>
    <w:rsid w:val="00686FED"/>
    <w:rsid w:val="006938FA"/>
    <w:rsid w:val="00694F38"/>
    <w:rsid w:val="0069776B"/>
    <w:rsid w:val="006A1737"/>
    <w:rsid w:val="006A7616"/>
    <w:rsid w:val="006A7D33"/>
    <w:rsid w:val="006B2154"/>
    <w:rsid w:val="006B3B12"/>
    <w:rsid w:val="006C6FD3"/>
    <w:rsid w:val="006E4EF4"/>
    <w:rsid w:val="006F631B"/>
    <w:rsid w:val="00701ADD"/>
    <w:rsid w:val="007069D1"/>
    <w:rsid w:val="00732D67"/>
    <w:rsid w:val="00764323"/>
    <w:rsid w:val="00765C7D"/>
    <w:rsid w:val="00772999"/>
    <w:rsid w:val="00793E62"/>
    <w:rsid w:val="0079591B"/>
    <w:rsid w:val="007A3CD3"/>
    <w:rsid w:val="007A5A9C"/>
    <w:rsid w:val="007B4017"/>
    <w:rsid w:val="007D2E7A"/>
    <w:rsid w:val="007E0EB9"/>
    <w:rsid w:val="007E74DB"/>
    <w:rsid w:val="007F0343"/>
    <w:rsid w:val="008023B8"/>
    <w:rsid w:val="00812435"/>
    <w:rsid w:val="00815E66"/>
    <w:rsid w:val="008238CE"/>
    <w:rsid w:val="00825523"/>
    <w:rsid w:val="008302CF"/>
    <w:rsid w:val="00830829"/>
    <w:rsid w:val="00866849"/>
    <w:rsid w:val="00877AE5"/>
    <w:rsid w:val="00884346"/>
    <w:rsid w:val="008902A0"/>
    <w:rsid w:val="008A27F1"/>
    <w:rsid w:val="008C4BD1"/>
    <w:rsid w:val="008C7373"/>
    <w:rsid w:val="008D35EA"/>
    <w:rsid w:val="008D68FC"/>
    <w:rsid w:val="008F081E"/>
    <w:rsid w:val="008F1F20"/>
    <w:rsid w:val="009128E4"/>
    <w:rsid w:val="00915E25"/>
    <w:rsid w:val="00916FBC"/>
    <w:rsid w:val="00926E3E"/>
    <w:rsid w:val="00927697"/>
    <w:rsid w:val="00931844"/>
    <w:rsid w:val="00940BFD"/>
    <w:rsid w:val="009511F3"/>
    <w:rsid w:val="009559D6"/>
    <w:rsid w:val="0095639E"/>
    <w:rsid w:val="00966928"/>
    <w:rsid w:val="009708E0"/>
    <w:rsid w:val="00980446"/>
    <w:rsid w:val="0099073D"/>
    <w:rsid w:val="009C660C"/>
    <w:rsid w:val="009D5C5F"/>
    <w:rsid w:val="009E740B"/>
    <w:rsid w:val="009F0625"/>
    <w:rsid w:val="009F7562"/>
    <w:rsid w:val="00A01BA9"/>
    <w:rsid w:val="00A06BFD"/>
    <w:rsid w:val="00A329BE"/>
    <w:rsid w:val="00A351F2"/>
    <w:rsid w:val="00A41289"/>
    <w:rsid w:val="00A418D8"/>
    <w:rsid w:val="00A424C6"/>
    <w:rsid w:val="00A427F8"/>
    <w:rsid w:val="00A534E8"/>
    <w:rsid w:val="00A627A5"/>
    <w:rsid w:val="00A733C0"/>
    <w:rsid w:val="00A73D7C"/>
    <w:rsid w:val="00AA08EF"/>
    <w:rsid w:val="00AA35B5"/>
    <w:rsid w:val="00AB770D"/>
    <w:rsid w:val="00AD7195"/>
    <w:rsid w:val="00AD798C"/>
    <w:rsid w:val="00AF40EF"/>
    <w:rsid w:val="00B11909"/>
    <w:rsid w:val="00B246EE"/>
    <w:rsid w:val="00B34EFE"/>
    <w:rsid w:val="00B41892"/>
    <w:rsid w:val="00B54C5E"/>
    <w:rsid w:val="00B57D91"/>
    <w:rsid w:val="00B652AA"/>
    <w:rsid w:val="00B71C21"/>
    <w:rsid w:val="00B72CC3"/>
    <w:rsid w:val="00B80BC5"/>
    <w:rsid w:val="00B81209"/>
    <w:rsid w:val="00BB2079"/>
    <w:rsid w:val="00BB2546"/>
    <w:rsid w:val="00BC338E"/>
    <w:rsid w:val="00BC3DCB"/>
    <w:rsid w:val="00BD7DA6"/>
    <w:rsid w:val="00BE1054"/>
    <w:rsid w:val="00BE3EBB"/>
    <w:rsid w:val="00BF12D8"/>
    <w:rsid w:val="00BF3123"/>
    <w:rsid w:val="00C0420B"/>
    <w:rsid w:val="00C07630"/>
    <w:rsid w:val="00C21953"/>
    <w:rsid w:val="00C40AB5"/>
    <w:rsid w:val="00C5254E"/>
    <w:rsid w:val="00C74E41"/>
    <w:rsid w:val="00C81C8D"/>
    <w:rsid w:val="00C91EE9"/>
    <w:rsid w:val="00C92C9B"/>
    <w:rsid w:val="00C92D4A"/>
    <w:rsid w:val="00C958C7"/>
    <w:rsid w:val="00CB0624"/>
    <w:rsid w:val="00CB24E3"/>
    <w:rsid w:val="00CB4D4F"/>
    <w:rsid w:val="00CC4768"/>
    <w:rsid w:val="00CC59EE"/>
    <w:rsid w:val="00CD418A"/>
    <w:rsid w:val="00CE0DF4"/>
    <w:rsid w:val="00CF47AA"/>
    <w:rsid w:val="00D06ABA"/>
    <w:rsid w:val="00D15831"/>
    <w:rsid w:val="00D21018"/>
    <w:rsid w:val="00D2687E"/>
    <w:rsid w:val="00D3332E"/>
    <w:rsid w:val="00D42ED1"/>
    <w:rsid w:val="00D476DF"/>
    <w:rsid w:val="00D60359"/>
    <w:rsid w:val="00D65ABE"/>
    <w:rsid w:val="00D72727"/>
    <w:rsid w:val="00D806F2"/>
    <w:rsid w:val="00DA63A9"/>
    <w:rsid w:val="00DB352B"/>
    <w:rsid w:val="00DB495D"/>
    <w:rsid w:val="00DC674F"/>
    <w:rsid w:val="00DD4DF5"/>
    <w:rsid w:val="00DD7593"/>
    <w:rsid w:val="00DE1D91"/>
    <w:rsid w:val="00DF481C"/>
    <w:rsid w:val="00DF49AB"/>
    <w:rsid w:val="00DF7E4B"/>
    <w:rsid w:val="00E14E64"/>
    <w:rsid w:val="00E40245"/>
    <w:rsid w:val="00E42F59"/>
    <w:rsid w:val="00E659FD"/>
    <w:rsid w:val="00E70D97"/>
    <w:rsid w:val="00E72C3A"/>
    <w:rsid w:val="00E8318D"/>
    <w:rsid w:val="00E8678D"/>
    <w:rsid w:val="00EA048B"/>
    <w:rsid w:val="00EA2F57"/>
    <w:rsid w:val="00EA5D40"/>
    <w:rsid w:val="00EB2128"/>
    <w:rsid w:val="00EB290C"/>
    <w:rsid w:val="00EB6A02"/>
    <w:rsid w:val="00EC7423"/>
    <w:rsid w:val="00EE03F4"/>
    <w:rsid w:val="00EE4FEE"/>
    <w:rsid w:val="00EE78D7"/>
    <w:rsid w:val="00F2026F"/>
    <w:rsid w:val="00F27B8F"/>
    <w:rsid w:val="00F30457"/>
    <w:rsid w:val="00F369F2"/>
    <w:rsid w:val="00F44CCB"/>
    <w:rsid w:val="00F54846"/>
    <w:rsid w:val="00F65BF0"/>
    <w:rsid w:val="00F71CE3"/>
    <w:rsid w:val="00F856CA"/>
    <w:rsid w:val="00FB1EFE"/>
    <w:rsid w:val="00FC0F53"/>
    <w:rsid w:val="00FC20FA"/>
    <w:rsid w:val="00FC3800"/>
    <w:rsid w:val="00FC4160"/>
    <w:rsid w:val="00FC7FD1"/>
    <w:rsid w:val="00FD2133"/>
    <w:rsid w:val="00FD29E8"/>
    <w:rsid w:val="00FD5932"/>
    <w:rsid w:val="00FD7EFB"/>
    <w:rsid w:val="00FF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263E"/>
  <w15:chartTrackingRefBased/>
  <w15:docId w15:val="{BA6F8F03-2365-4931-811C-DC21DD83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EFB"/>
    <w:pPr>
      <w:ind w:left="720"/>
      <w:contextualSpacing/>
    </w:pPr>
  </w:style>
  <w:style w:type="paragraph" w:styleId="Title">
    <w:name w:val="Title"/>
    <w:basedOn w:val="Normal"/>
    <w:link w:val="TitleChar"/>
    <w:qFormat/>
    <w:rsid w:val="00C21953"/>
    <w:pPr>
      <w:tabs>
        <w:tab w:val="left" w:pos="720"/>
        <w:tab w:val="left" w:pos="1440"/>
        <w:tab w:val="left" w:pos="2160"/>
        <w:tab w:val="left" w:pos="2880"/>
        <w:tab w:val="left" w:pos="3600"/>
        <w:tab w:val="left" w:pos="7845"/>
      </w:tabs>
      <w:spacing w:after="0" w:line="480" w:lineRule="auto"/>
      <w:ind w:firstLine="72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21953"/>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C4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768"/>
    <w:rPr>
      <w:rFonts w:ascii="Segoe UI" w:hAnsi="Segoe UI" w:cs="Segoe UI"/>
      <w:sz w:val="18"/>
      <w:szCs w:val="18"/>
    </w:rPr>
  </w:style>
  <w:style w:type="paragraph" w:styleId="Header">
    <w:name w:val="header"/>
    <w:basedOn w:val="Normal"/>
    <w:link w:val="HeaderChar"/>
    <w:uiPriority w:val="99"/>
    <w:unhideWhenUsed/>
    <w:rsid w:val="006C6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FD3"/>
  </w:style>
  <w:style w:type="paragraph" w:styleId="Footer">
    <w:name w:val="footer"/>
    <w:basedOn w:val="Normal"/>
    <w:link w:val="FooterChar"/>
    <w:uiPriority w:val="99"/>
    <w:unhideWhenUsed/>
    <w:rsid w:val="006C6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FD3"/>
  </w:style>
  <w:style w:type="paragraph" w:styleId="NormalWeb">
    <w:name w:val="Normal (Web)"/>
    <w:basedOn w:val="Normal"/>
    <w:uiPriority w:val="99"/>
    <w:semiHidden/>
    <w:unhideWhenUsed/>
    <w:rsid w:val="001322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652A"/>
    <w:rPr>
      <w:color w:val="0563C1" w:themeColor="hyperlink"/>
      <w:u w:val="single"/>
    </w:rPr>
  </w:style>
  <w:style w:type="character" w:customStyle="1" w:styleId="UnresolvedMention1">
    <w:name w:val="Unresolved Mention1"/>
    <w:basedOn w:val="DefaultParagraphFont"/>
    <w:uiPriority w:val="99"/>
    <w:semiHidden/>
    <w:unhideWhenUsed/>
    <w:rsid w:val="00626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763564">
      <w:bodyDiv w:val="1"/>
      <w:marLeft w:val="0"/>
      <w:marRight w:val="0"/>
      <w:marTop w:val="0"/>
      <w:marBottom w:val="0"/>
      <w:divBdr>
        <w:top w:val="none" w:sz="0" w:space="0" w:color="auto"/>
        <w:left w:val="none" w:sz="0" w:space="0" w:color="auto"/>
        <w:bottom w:val="none" w:sz="0" w:space="0" w:color="auto"/>
        <w:right w:val="none" w:sz="0" w:space="0" w:color="auto"/>
      </w:divBdr>
    </w:div>
    <w:div w:id="715204599">
      <w:bodyDiv w:val="1"/>
      <w:marLeft w:val="0"/>
      <w:marRight w:val="0"/>
      <w:marTop w:val="0"/>
      <w:marBottom w:val="0"/>
      <w:divBdr>
        <w:top w:val="none" w:sz="0" w:space="0" w:color="auto"/>
        <w:left w:val="none" w:sz="0" w:space="0" w:color="auto"/>
        <w:bottom w:val="none" w:sz="0" w:space="0" w:color="auto"/>
        <w:right w:val="none" w:sz="0" w:space="0" w:color="auto"/>
      </w:divBdr>
    </w:div>
    <w:div w:id="1179390388">
      <w:bodyDiv w:val="1"/>
      <w:marLeft w:val="0"/>
      <w:marRight w:val="0"/>
      <w:marTop w:val="0"/>
      <w:marBottom w:val="0"/>
      <w:divBdr>
        <w:top w:val="none" w:sz="0" w:space="0" w:color="auto"/>
        <w:left w:val="none" w:sz="0" w:space="0" w:color="auto"/>
        <w:bottom w:val="none" w:sz="0" w:space="0" w:color="auto"/>
        <w:right w:val="none" w:sz="0" w:space="0" w:color="auto"/>
      </w:divBdr>
    </w:div>
    <w:div w:id="1281835302">
      <w:bodyDiv w:val="1"/>
      <w:marLeft w:val="0"/>
      <w:marRight w:val="0"/>
      <w:marTop w:val="0"/>
      <w:marBottom w:val="0"/>
      <w:divBdr>
        <w:top w:val="none" w:sz="0" w:space="0" w:color="auto"/>
        <w:left w:val="none" w:sz="0" w:space="0" w:color="auto"/>
        <w:bottom w:val="none" w:sz="0" w:space="0" w:color="auto"/>
        <w:right w:val="none" w:sz="0" w:space="0" w:color="auto"/>
      </w:divBdr>
    </w:div>
    <w:div w:id="1338388369">
      <w:bodyDiv w:val="1"/>
      <w:marLeft w:val="0"/>
      <w:marRight w:val="0"/>
      <w:marTop w:val="0"/>
      <w:marBottom w:val="0"/>
      <w:divBdr>
        <w:top w:val="none" w:sz="0" w:space="0" w:color="auto"/>
        <w:left w:val="none" w:sz="0" w:space="0" w:color="auto"/>
        <w:bottom w:val="none" w:sz="0" w:space="0" w:color="auto"/>
        <w:right w:val="none" w:sz="0" w:space="0" w:color="auto"/>
      </w:divBdr>
    </w:div>
    <w:div w:id="151422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comm@rtaforward.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CB98ED867B8B4E970462E9EE4F1A9E" ma:contentTypeVersion="10" ma:contentTypeDescription="Create a new document." ma:contentTypeScope="" ma:versionID="6aa959b80c1637eefdd7ac16cdfcf307">
  <xsd:schema xmlns:xsd="http://www.w3.org/2001/XMLSchema" xmlns:xs="http://www.w3.org/2001/XMLSchema" xmlns:p="http://schemas.microsoft.com/office/2006/metadata/properties" xmlns:ns3="6eb1c5ea-cb19-4942-ac9c-64c2911a0c40" targetNamespace="http://schemas.microsoft.com/office/2006/metadata/properties" ma:root="true" ma:fieldsID="b9997c0f36cf5335bd2ee1eaabaf3f1f" ns3:_="">
    <xsd:import namespace="6eb1c5ea-cb19-4942-ac9c-64c2911a0c4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1c5ea-cb19-4942-ac9c-64c2911a0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1F506-6E5C-4D33-8A86-75CC82FC3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1c5ea-cb19-4942-ac9c-64c2911a0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637F62-C785-4522-96FE-D95382321329}">
  <ds:schemaRefs>
    <ds:schemaRef ds:uri="http://schemas.microsoft.com/sharepoint/v3/contenttype/forms"/>
  </ds:schemaRefs>
</ds:datastoreItem>
</file>

<file path=customXml/itemProps3.xml><?xml version="1.0" encoding="utf-8"?>
<ds:datastoreItem xmlns:ds="http://schemas.openxmlformats.org/officeDocument/2006/customXml" ds:itemID="{E30E0AEF-E62F-490C-85B1-44DF182AF17E}">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6eb1c5ea-cb19-4942-ac9c-64c2911a0c40"/>
    <ds:schemaRef ds:uri="http://www.w3.org/XML/1998/namespace"/>
  </ds:schemaRefs>
</ds:datastoreItem>
</file>

<file path=customXml/itemProps4.xml><?xml version="1.0" encoding="utf-8"?>
<ds:datastoreItem xmlns:ds="http://schemas.openxmlformats.org/officeDocument/2006/customXml" ds:itemID="{C1333F0C-10C4-419D-AC70-34CAAC298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1335</Words>
  <Characters>7616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Yolanda</dc:creator>
  <cp:keywords/>
  <dc:description/>
  <cp:lastModifiedBy>Lavigne, Dina</cp:lastModifiedBy>
  <cp:revision>2</cp:revision>
  <cp:lastPrinted>2020-11-03T17:49:00Z</cp:lastPrinted>
  <dcterms:created xsi:type="dcterms:W3CDTF">2020-11-16T17:26:00Z</dcterms:created>
  <dcterms:modified xsi:type="dcterms:W3CDTF">2020-11-16T17:26:00Z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0x010100A3CB98ED867B8B4E970462E9EE4F1A9E</vt:lpwstr>
  </property>
</Properties>
</file>